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371632" w:rsidRDefault="00C74FA2" w:rsidP="00C74FA2">
      <w:pPr>
        <w:pStyle w:val="paragraph"/>
        <w:spacing w:before="0" w:beforeAutospacing="0" w:after="0" w:afterAutospacing="0"/>
        <w:ind w:left="5040"/>
        <w:textAlignment w:val="baseline"/>
        <w:rPr>
          <w:rFonts w:ascii="Segoe UI" w:hAnsi="Segoe UI" w:cs="Segoe UI"/>
          <w:sz w:val="18"/>
          <w:szCs w:val="18"/>
          <w:lang w:val="pt-BR"/>
        </w:rPr>
      </w:pPr>
      <w:r>
        <w:rPr>
          <w:rStyle w:val="normaltextrun"/>
          <w:color w:val="000000"/>
          <w:lang w:val="lt-LT"/>
        </w:rPr>
        <w:t>redakcija)</w:t>
      </w:r>
      <w:r w:rsidRPr="00371632">
        <w:rPr>
          <w:rStyle w:val="eop"/>
          <w:color w:val="000000"/>
          <w:lang w:val="pt-BR"/>
        </w:rPr>
        <w:t> </w:t>
      </w:r>
    </w:p>
    <w:p w14:paraId="01124185" w14:textId="2C4D67A2" w:rsidR="00027B83" w:rsidRPr="00647A4D" w:rsidRDefault="00027B83" w:rsidP="00C74FA2">
      <w:pPr>
        <w:tabs>
          <w:tab w:val="left" w:pos="7692"/>
        </w:tabs>
        <w:textAlignment w:val="center"/>
        <w:rPr>
          <w:sz w:val="22"/>
          <w:szCs w:val="22"/>
        </w:rPr>
      </w:pPr>
    </w:p>
    <w:p w14:paraId="34683A73" w14:textId="77777777" w:rsidR="00027B83" w:rsidRPr="00647A4D" w:rsidRDefault="000B0897">
      <w:pPr>
        <w:widowControl w:val="0"/>
        <w:pBdr>
          <w:top w:val="nil"/>
          <w:left w:val="nil"/>
          <w:bottom w:val="nil"/>
          <w:right w:val="nil"/>
          <w:between w:val="nil"/>
        </w:pBdr>
        <w:tabs>
          <w:tab w:val="left" w:pos="567"/>
          <w:tab w:val="left" w:pos="851"/>
        </w:tabs>
        <w:jc w:val="center"/>
        <w:rPr>
          <w:b/>
          <w:bCs/>
          <w:caps/>
          <w:sz w:val="22"/>
          <w:szCs w:val="22"/>
        </w:rPr>
      </w:pPr>
      <w:r w:rsidRPr="00647A4D">
        <w:rPr>
          <w:b/>
          <w:bCs/>
          <w:caps/>
          <w:sz w:val="22"/>
          <w:szCs w:val="22"/>
        </w:rPr>
        <w:t>paslaugų pirkimo-pardavimo sutarties Specialiosios sąlygos</w:t>
      </w:r>
    </w:p>
    <w:p w14:paraId="1D970AEC" w14:textId="77777777" w:rsidR="00027B83" w:rsidRPr="00647A4D" w:rsidRDefault="00027B83">
      <w:pPr>
        <w:widowControl w:val="0"/>
        <w:pBdr>
          <w:top w:val="nil"/>
          <w:left w:val="nil"/>
          <w:bottom w:val="nil"/>
          <w:right w:val="nil"/>
          <w:between w:val="nil"/>
        </w:pBdr>
        <w:tabs>
          <w:tab w:val="left" w:pos="567"/>
          <w:tab w:val="left" w:pos="851"/>
        </w:tabs>
        <w:jc w:val="center"/>
        <w:rPr>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47A4D" w14:paraId="06BD45D9" w14:textId="77777777">
        <w:tc>
          <w:tcPr>
            <w:tcW w:w="2448" w:type="dxa"/>
          </w:tcPr>
          <w:p w14:paraId="40177F4F" w14:textId="77777777" w:rsidR="00027B83" w:rsidRPr="00647A4D" w:rsidRDefault="000B0897">
            <w:pPr>
              <w:jc w:val="both"/>
              <w:rPr>
                <w:b/>
                <w:kern w:val="2"/>
                <w:sz w:val="22"/>
                <w:szCs w:val="22"/>
              </w:rPr>
            </w:pPr>
            <w:r w:rsidRPr="00647A4D">
              <w:rPr>
                <w:b/>
                <w:kern w:val="2"/>
                <w:sz w:val="22"/>
                <w:szCs w:val="22"/>
              </w:rPr>
              <w:t>Sutarties pavadinimas</w:t>
            </w:r>
          </w:p>
        </w:tc>
        <w:tc>
          <w:tcPr>
            <w:tcW w:w="7110" w:type="dxa"/>
            <w:gridSpan w:val="3"/>
          </w:tcPr>
          <w:p w14:paraId="607BC18E" w14:textId="44DA01B4" w:rsidR="00027B83" w:rsidRPr="00647A4D" w:rsidRDefault="00A76E0A">
            <w:pPr>
              <w:jc w:val="both"/>
              <w:rPr>
                <w:kern w:val="2"/>
                <w:sz w:val="22"/>
                <w:szCs w:val="22"/>
              </w:rPr>
            </w:pPr>
            <w:r w:rsidRPr="00647A4D">
              <w:rPr>
                <w:kern w:val="2"/>
                <w:sz w:val="22"/>
                <w:szCs w:val="22"/>
              </w:rPr>
              <w:t>Kaišiadorių r. Rumšiškių Antano Baranausko gimnazijos ikimokyklinio amžiaus vaikų, mokinių ir personalo maitinimo paslaugos</w:t>
            </w:r>
          </w:p>
        </w:tc>
      </w:tr>
      <w:tr w:rsidR="00027B83" w:rsidRPr="00647A4D" w14:paraId="2F08ABA7" w14:textId="77777777">
        <w:tc>
          <w:tcPr>
            <w:tcW w:w="2448" w:type="dxa"/>
          </w:tcPr>
          <w:p w14:paraId="262D4078" w14:textId="77777777" w:rsidR="00027B83" w:rsidRPr="00647A4D" w:rsidRDefault="000B0897">
            <w:pPr>
              <w:jc w:val="both"/>
              <w:rPr>
                <w:b/>
                <w:kern w:val="2"/>
                <w:sz w:val="22"/>
                <w:szCs w:val="22"/>
              </w:rPr>
            </w:pPr>
            <w:r w:rsidRPr="00647A4D">
              <w:rPr>
                <w:b/>
                <w:kern w:val="2"/>
                <w:sz w:val="22"/>
                <w:szCs w:val="22"/>
              </w:rPr>
              <w:t>Sutarties data</w:t>
            </w:r>
          </w:p>
        </w:tc>
        <w:tc>
          <w:tcPr>
            <w:tcW w:w="2177" w:type="dxa"/>
          </w:tcPr>
          <w:p w14:paraId="310EFCA2" w14:textId="4077F849" w:rsidR="00027B83" w:rsidRPr="00647A4D" w:rsidRDefault="000B7880">
            <w:pPr>
              <w:jc w:val="both"/>
              <w:rPr>
                <w:kern w:val="2"/>
                <w:sz w:val="22"/>
                <w:szCs w:val="22"/>
              </w:rPr>
            </w:pPr>
            <w:r w:rsidRPr="00647A4D">
              <w:rPr>
                <w:kern w:val="2"/>
                <w:sz w:val="22"/>
                <w:szCs w:val="22"/>
              </w:rPr>
              <w:t>2026-</w:t>
            </w:r>
            <w:r w:rsidR="00465BA2" w:rsidRPr="00647A4D">
              <w:rPr>
                <w:kern w:val="2"/>
                <w:sz w:val="22"/>
                <w:szCs w:val="22"/>
              </w:rPr>
              <w:t>0</w:t>
            </w:r>
          </w:p>
        </w:tc>
        <w:tc>
          <w:tcPr>
            <w:tcW w:w="2362" w:type="dxa"/>
          </w:tcPr>
          <w:p w14:paraId="26FE9FCE" w14:textId="77777777" w:rsidR="00027B83" w:rsidRPr="00647A4D" w:rsidRDefault="000B0897">
            <w:pPr>
              <w:jc w:val="both"/>
              <w:rPr>
                <w:b/>
                <w:kern w:val="2"/>
                <w:sz w:val="22"/>
                <w:szCs w:val="22"/>
              </w:rPr>
            </w:pPr>
            <w:r w:rsidRPr="00647A4D">
              <w:rPr>
                <w:b/>
                <w:kern w:val="2"/>
                <w:sz w:val="22"/>
                <w:szCs w:val="22"/>
              </w:rPr>
              <w:t>Sutarties numeris</w:t>
            </w:r>
          </w:p>
        </w:tc>
        <w:tc>
          <w:tcPr>
            <w:tcW w:w="2571" w:type="dxa"/>
          </w:tcPr>
          <w:p w14:paraId="11456A38" w14:textId="35E5EA7C" w:rsidR="00027B83" w:rsidRPr="00647A4D" w:rsidRDefault="000B7880">
            <w:pPr>
              <w:jc w:val="both"/>
              <w:rPr>
                <w:kern w:val="2"/>
                <w:sz w:val="22"/>
                <w:szCs w:val="22"/>
              </w:rPr>
            </w:pPr>
            <w:r w:rsidRPr="00647A4D">
              <w:rPr>
                <w:kern w:val="2"/>
                <w:sz w:val="22"/>
                <w:szCs w:val="22"/>
              </w:rPr>
              <w:t>26-</w:t>
            </w:r>
          </w:p>
        </w:tc>
      </w:tr>
    </w:tbl>
    <w:p w14:paraId="7AAE002E" w14:textId="77777777" w:rsidR="00027B83" w:rsidRPr="00647A4D"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47A4D" w14:paraId="2A8CDD09" w14:textId="77777777">
        <w:tc>
          <w:tcPr>
            <w:tcW w:w="9558" w:type="dxa"/>
            <w:gridSpan w:val="3"/>
          </w:tcPr>
          <w:p w14:paraId="0049CEBD" w14:textId="77777777" w:rsidR="00027B83" w:rsidRPr="00647A4D" w:rsidRDefault="000B0897">
            <w:pPr>
              <w:jc w:val="center"/>
              <w:rPr>
                <w:b/>
                <w:kern w:val="2"/>
                <w:sz w:val="22"/>
                <w:szCs w:val="22"/>
              </w:rPr>
            </w:pPr>
            <w:r w:rsidRPr="00647A4D">
              <w:rPr>
                <w:b/>
                <w:kern w:val="2"/>
                <w:sz w:val="22"/>
                <w:szCs w:val="22"/>
              </w:rPr>
              <w:t>1. SUTARTIES ŠALYS</w:t>
            </w:r>
          </w:p>
        </w:tc>
      </w:tr>
      <w:tr w:rsidR="002F0004" w:rsidRPr="00647A4D" w14:paraId="7A216576" w14:textId="77777777">
        <w:tc>
          <w:tcPr>
            <w:tcW w:w="2808" w:type="dxa"/>
            <w:vMerge w:val="restart"/>
          </w:tcPr>
          <w:p w14:paraId="79087AD5" w14:textId="77777777" w:rsidR="002F0004" w:rsidRPr="00647A4D" w:rsidRDefault="002F0004" w:rsidP="002F0004">
            <w:pPr>
              <w:jc w:val="center"/>
              <w:rPr>
                <w:b/>
                <w:kern w:val="2"/>
                <w:sz w:val="22"/>
                <w:szCs w:val="22"/>
              </w:rPr>
            </w:pPr>
          </w:p>
          <w:p w14:paraId="555D406D" w14:textId="77777777" w:rsidR="002F0004" w:rsidRPr="00647A4D" w:rsidRDefault="002F0004" w:rsidP="002F0004">
            <w:pPr>
              <w:jc w:val="center"/>
              <w:rPr>
                <w:b/>
                <w:kern w:val="2"/>
                <w:sz w:val="22"/>
                <w:szCs w:val="22"/>
              </w:rPr>
            </w:pPr>
          </w:p>
          <w:p w14:paraId="757D89F5" w14:textId="77777777" w:rsidR="002F0004" w:rsidRPr="00647A4D" w:rsidRDefault="002F0004" w:rsidP="002F0004">
            <w:pPr>
              <w:jc w:val="center"/>
              <w:rPr>
                <w:b/>
                <w:kern w:val="2"/>
                <w:sz w:val="22"/>
                <w:szCs w:val="22"/>
              </w:rPr>
            </w:pPr>
          </w:p>
          <w:p w14:paraId="6C227F93" w14:textId="77777777" w:rsidR="002F0004" w:rsidRPr="00647A4D" w:rsidRDefault="002F0004" w:rsidP="002F0004">
            <w:pPr>
              <w:rPr>
                <w:b/>
                <w:kern w:val="2"/>
                <w:sz w:val="22"/>
                <w:szCs w:val="22"/>
              </w:rPr>
            </w:pPr>
          </w:p>
          <w:p w14:paraId="0285291C" w14:textId="77777777" w:rsidR="002F0004" w:rsidRPr="00647A4D" w:rsidRDefault="002F0004" w:rsidP="002F0004">
            <w:pPr>
              <w:rPr>
                <w:b/>
                <w:kern w:val="2"/>
                <w:sz w:val="22"/>
                <w:szCs w:val="22"/>
              </w:rPr>
            </w:pPr>
            <w:r w:rsidRPr="00647A4D">
              <w:rPr>
                <w:b/>
                <w:kern w:val="2"/>
                <w:sz w:val="22"/>
                <w:szCs w:val="22"/>
              </w:rPr>
              <w:t>1.1. Pirkėjas</w:t>
            </w:r>
          </w:p>
        </w:tc>
        <w:tc>
          <w:tcPr>
            <w:tcW w:w="3240" w:type="dxa"/>
          </w:tcPr>
          <w:p w14:paraId="4986D0A4" w14:textId="77777777" w:rsidR="002F0004" w:rsidRPr="00647A4D" w:rsidRDefault="002F0004" w:rsidP="002F0004">
            <w:pPr>
              <w:rPr>
                <w:kern w:val="2"/>
                <w:sz w:val="22"/>
                <w:szCs w:val="22"/>
              </w:rPr>
            </w:pPr>
            <w:r w:rsidRPr="00647A4D">
              <w:rPr>
                <w:kern w:val="2"/>
                <w:sz w:val="22"/>
                <w:szCs w:val="22"/>
              </w:rPr>
              <w:t>1.1.1. Pavadinimas</w:t>
            </w:r>
          </w:p>
        </w:tc>
        <w:tc>
          <w:tcPr>
            <w:tcW w:w="3510" w:type="dxa"/>
            <w:vAlign w:val="bottom"/>
          </w:tcPr>
          <w:p w14:paraId="211D3812" w14:textId="77777777" w:rsidR="00A76E0A" w:rsidRPr="00647A4D" w:rsidRDefault="00A76E0A" w:rsidP="00A76E0A">
            <w:pPr>
              <w:spacing w:after="60" w:line="276" w:lineRule="auto"/>
              <w:rPr>
                <w:sz w:val="22"/>
                <w:szCs w:val="22"/>
              </w:rPr>
            </w:pPr>
            <w:r w:rsidRPr="00647A4D">
              <w:rPr>
                <w:color w:val="000000"/>
                <w:sz w:val="22"/>
                <w:szCs w:val="22"/>
              </w:rPr>
              <w:t>Kaišiadorių r. Rumšiškių Antano Baranausko gimnazija</w:t>
            </w:r>
          </w:p>
          <w:p w14:paraId="53FF09A2" w14:textId="7A80347F" w:rsidR="002F0004" w:rsidRPr="00647A4D" w:rsidRDefault="002F0004" w:rsidP="002F0004">
            <w:pPr>
              <w:rPr>
                <w:kern w:val="2"/>
                <w:sz w:val="22"/>
                <w:szCs w:val="22"/>
              </w:rPr>
            </w:pPr>
          </w:p>
        </w:tc>
      </w:tr>
      <w:tr w:rsidR="002F0004" w:rsidRPr="00647A4D" w14:paraId="46894EEE" w14:textId="77777777">
        <w:tc>
          <w:tcPr>
            <w:tcW w:w="2808" w:type="dxa"/>
            <w:vMerge/>
          </w:tcPr>
          <w:p w14:paraId="6E3E695C" w14:textId="77777777" w:rsidR="002F0004" w:rsidRPr="00647A4D" w:rsidRDefault="002F0004" w:rsidP="002F0004">
            <w:pPr>
              <w:rPr>
                <w:kern w:val="2"/>
                <w:sz w:val="22"/>
                <w:szCs w:val="22"/>
              </w:rPr>
            </w:pPr>
          </w:p>
        </w:tc>
        <w:tc>
          <w:tcPr>
            <w:tcW w:w="3240" w:type="dxa"/>
          </w:tcPr>
          <w:p w14:paraId="6B5CD43F" w14:textId="77777777" w:rsidR="002F0004" w:rsidRPr="00647A4D" w:rsidRDefault="002F0004" w:rsidP="002F0004">
            <w:pPr>
              <w:rPr>
                <w:kern w:val="2"/>
                <w:sz w:val="22"/>
                <w:szCs w:val="22"/>
              </w:rPr>
            </w:pPr>
            <w:r w:rsidRPr="00647A4D">
              <w:rPr>
                <w:kern w:val="2"/>
                <w:sz w:val="22"/>
                <w:szCs w:val="22"/>
              </w:rPr>
              <w:t>1.1.2. Juridinio asmens kodas</w:t>
            </w:r>
          </w:p>
        </w:tc>
        <w:tc>
          <w:tcPr>
            <w:tcW w:w="3510" w:type="dxa"/>
            <w:vAlign w:val="bottom"/>
          </w:tcPr>
          <w:p w14:paraId="63476F65" w14:textId="236AF1BC" w:rsidR="002F0004" w:rsidRPr="00647A4D" w:rsidRDefault="00A76E0A" w:rsidP="002F0004">
            <w:pPr>
              <w:rPr>
                <w:kern w:val="2"/>
                <w:sz w:val="22"/>
                <w:szCs w:val="22"/>
              </w:rPr>
            </w:pPr>
            <w:r w:rsidRPr="00647A4D">
              <w:rPr>
                <w:color w:val="000000"/>
                <w:sz w:val="22"/>
                <w:szCs w:val="22"/>
              </w:rPr>
              <w:t>190650929</w:t>
            </w:r>
          </w:p>
        </w:tc>
      </w:tr>
      <w:tr w:rsidR="002F0004" w:rsidRPr="00647A4D" w14:paraId="356739C7" w14:textId="77777777">
        <w:tc>
          <w:tcPr>
            <w:tcW w:w="2808" w:type="dxa"/>
            <w:vMerge/>
          </w:tcPr>
          <w:p w14:paraId="1CA5E71D" w14:textId="77777777" w:rsidR="002F0004" w:rsidRPr="00647A4D" w:rsidRDefault="002F0004" w:rsidP="002F0004">
            <w:pPr>
              <w:rPr>
                <w:kern w:val="2"/>
                <w:sz w:val="22"/>
                <w:szCs w:val="22"/>
              </w:rPr>
            </w:pPr>
          </w:p>
        </w:tc>
        <w:tc>
          <w:tcPr>
            <w:tcW w:w="3240" w:type="dxa"/>
          </w:tcPr>
          <w:p w14:paraId="23A01788" w14:textId="77777777" w:rsidR="002F0004" w:rsidRPr="00647A4D" w:rsidRDefault="002F0004" w:rsidP="002F0004">
            <w:pPr>
              <w:rPr>
                <w:kern w:val="2"/>
                <w:sz w:val="22"/>
                <w:szCs w:val="22"/>
              </w:rPr>
            </w:pPr>
            <w:r w:rsidRPr="00647A4D">
              <w:rPr>
                <w:kern w:val="2"/>
                <w:sz w:val="22"/>
                <w:szCs w:val="22"/>
              </w:rPr>
              <w:t>1.1.3. Adresas</w:t>
            </w:r>
          </w:p>
        </w:tc>
        <w:tc>
          <w:tcPr>
            <w:tcW w:w="3510" w:type="dxa"/>
            <w:vAlign w:val="bottom"/>
          </w:tcPr>
          <w:p w14:paraId="4FB387A2" w14:textId="58C88E0A" w:rsidR="002F0004" w:rsidRPr="00647A4D" w:rsidRDefault="00A76E0A" w:rsidP="002F0004">
            <w:pPr>
              <w:rPr>
                <w:kern w:val="2"/>
                <w:sz w:val="22"/>
                <w:szCs w:val="22"/>
              </w:rPr>
            </w:pPr>
            <w:proofErr w:type="spellStart"/>
            <w:r w:rsidRPr="00647A4D">
              <w:rPr>
                <w:color w:val="000000"/>
                <w:sz w:val="22"/>
                <w:szCs w:val="22"/>
              </w:rPr>
              <w:t>Rumšos</w:t>
            </w:r>
            <w:proofErr w:type="spellEnd"/>
            <w:r w:rsidRPr="00647A4D">
              <w:rPr>
                <w:color w:val="000000"/>
                <w:sz w:val="22"/>
                <w:szCs w:val="22"/>
              </w:rPr>
              <w:t xml:space="preserve"> g. 36, LT-56336 Rumšiškės, Kaišiadorių r.</w:t>
            </w:r>
          </w:p>
        </w:tc>
      </w:tr>
      <w:tr w:rsidR="002F0004" w:rsidRPr="00647A4D" w14:paraId="00E15A94" w14:textId="77777777">
        <w:tc>
          <w:tcPr>
            <w:tcW w:w="2808" w:type="dxa"/>
            <w:vMerge/>
          </w:tcPr>
          <w:p w14:paraId="54205EA9" w14:textId="77777777" w:rsidR="002F0004" w:rsidRPr="00647A4D" w:rsidRDefault="002F0004" w:rsidP="002F0004">
            <w:pPr>
              <w:rPr>
                <w:kern w:val="2"/>
                <w:sz w:val="22"/>
                <w:szCs w:val="22"/>
              </w:rPr>
            </w:pPr>
          </w:p>
        </w:tc>
        <w:tc>
          <w:tcPr>
            <w:tcW w:w="3240" w:type="dxa"/>
          </w:tcPr>
          <w:p w14:paraId="78DC4B4A" w14:textId="77777777" w:rsidR="002F0004" w:rsidRPr="00647A4D" w:rsidRDefault="002F0004" w:rsidP="002F0004">
            <w:pPr>
              <w:rPr>
                <w:kern w:val="2"/>
                <w:sz w:val="22"/>
                <w:szCs w:val="22"/>
              </w:rPr>
            </w:pPr>
            <w:r w:rsidRPr="00647A4D">
              <w:rPr>
                <w:kern w:val="2"/>
                <w:sz w:val="22"/>
                <w:szCs w:val="22"/>
              </w:rPr>
              <w:t>1.1.4. PVM mokėtojo kodas</w:t>
            </w:r>
          </w:p>
        </w:tc>
        <w:tc>
          <w:tcPr>
            <w:tcW w:w="3510" w:type="dxa"/>
            <w:vAlign w:val="bottom"/>
          </w:tcPr>
          <w:p w14:paraId="3641442E" w14:textId="20FE002F" w:rsidR="002F0004" w:rsidRPr="00647A4D" w:rsidRDefault="002F0004" w:rsidP="002F0004">
            <w:pPr>
              <w:rPr>
                <w:kern w:val="2"/>
                <w:sz w:val="22"/>
                <w:szCs w:val="22"/>
              </w:rPr>
            </w:pPr>
          </w:p>
        </w:tc>
      </w:tr>
      <w:tr w:rsidR="002F0004" w:rsidRPr="00647A4D" w14:paraId="164424F3" w14:textId="77777777">
        <w:tc>
          <w:tcPr>
            <w:tcW w:w="2808" w:type="dxa"/>
            <w:vMerge/>
          </w:tcPr>
          <w:p w14:paraId="605C8647" w14:textId="77777777" w:rsidR="002F0004" w:rsidRPr="00647A4D" w:rsidRDefault="002F0004" w:rsidP="002F0004">
            <w:pPr>
              <w:rPr>
                <w:kern w:val="2"/>
                <w:sz w:val="22"/>
                <w:szCs w:val="22"/>
              </w:rPr>
            </w:pPr>
          </w:p>
        </w:tc>
        <w:tc>
          <w:tcPr>
            <w:tcW w:w="3240" w:type="dxa"/>
          </w:tcPr>
          <w:p w14:paraId="58983992" w14:textId="77777777" w:rsidR="002F0004" w:rsidRPr="00647A4D" w:rsidRDefault="002F0004" w:rsidP="002F0004">
            <w:pPr>
              <w:rPr>
                <w:kern w:val="2"/>
                <w:sz w:val="22"/>
                <w:szCs w:val="22"/>
              </w:rPr>
            </w:pPr>
            <w:r w:rsidRPr="00647A4D">
              <w:rPr>
                <w:kern w:val="2"/>
                <w:sz w:val="22"/>
                <w:szCs w:val="22"/>
              </w:rPr>
              <w:t>1.1.5. Atsiskaitomoji sąskaita</w:t>
            </w:r>
          </w:p>
        </w:tc>
        <w:tc>
          <w:tcPr>
            <w:tcW w:w="3510" w:type="dxa"/>
            <w:vAlign w:val="bottom"/>
          </w:tcPr>
          <w:p w14:paraId="62E56AEE" w14:textId="4B59C9CA" w:rsidR="002F0004" w:rsidRPr="00647A4D" w:rsidRDefault="002F0004" w:rsidP="002F0004">
            <w:pPr>
              <w:rPr>
                <w:kern w:val="2"/>
                <w:sz w:val="22"/>
                <w:szCs w:val="22"/>
              </w:rPr>
            </w:pPr>
            <w:r w:rsidRPr="00647A4D">
              <w:rPr>
                <w:sz w:val="22"/>
                <w:szCs w:val="22"/>
              </w:rPr>
              <w:t>LT</w:t>
            </w:r>
          </w:p>
        </w:tc>
      </w:tr>
      <w:tr w:rsidR="002F0004" w:rsidRPr="00647A4D" w14:paraId="6B7E848E" w14:textId="77777777">
        <w:tc>
          <w:tcPr>
            <w:tcW w:w="2808" w:type="dxa"/>
            <w:vMerge/>
          </w:tcPr>
          <w:p w14:paraId="4F4A34C0" w14:textId="77777777" w:rsidR="002F0004" w:rsidRPr="00647A4D" w:rsidRDefault="002F0004" w:rsidP="002F0004">
            <w:pPr>
              <w:rPr>
                <w:kern w:val="2"/>
                <w:sz w:val="22"/>
                <w:szCs w:val="22"/>
              </w:rPr>
            </w:pPr>
          </w:p>
        </w:tc>
        <w:tc>
          <w:tcPr>
            <w:tcW w:w="3240" w:type="dxa"/>
          </w:tcPr>
          <w:p w14:paraId="6CD6859C" w14:textId="77777777" w:rsidR="002F0004" w:rsidRPr="00647A4D" w:rsidRDefault="002F0004" w:rsidP="002F0004">
            <w:pPr>
              <w:rPr>
                <w:kern w:val="2"/>
                <w:sz w:val="22"/>
                <w:szCs w:val="22"/>
              </w:rPr>
            </w:pPr>
            <w:r w:rsidRPr="00647A4D">
              <w:rPr>
                <w:kern w:val="2"/>
                <w:sz w:val="22"/>
                <w:szCs w:val="22"/>
              </w:rPr>
              <w:t>1.1.6. Bankas, banko kodas</w:t>
            </w:r>
          </w:p>
        </w:tc>
        <w:tc>
          <w:tcPr>
            <w:tcW w:w="3510" w:type="dxa"/>
            <w:vAlign w:val="bottom"/>
          </w:tcPr>
          <w:p w14:paraId="7CD0A608" w14:textId="4E9F257F" w:rsidR="002F0004" w:rsidRPr="00647A4D" w:rsidRDefault="002F0004" w:rsidP="002F0004">
            <w:pPr>
              <w:rPr>
                <w:kern w:val="2"/>
                <w:sz w:val="22"/>
                <w:szCs w:val="22"/>
              </w:rPr>
            </w:pPr>
          </w:p>
        </w:tc>
      </w:tr>
      <w:tr w:rsidR="002F0004" w:rsidRPr="00647A4D" w14:paraId="3C8A477F" w14:textId="77777777">
        <w:tc>
          <w:tcPr>
            <w:tcW w:w="2808" w:type="dxa"/>
            <w:vMerge/>
          </w:tcPr>
          <w:p w14:paraId="6FB01AF8" w14:textId="77777777" w:rsidR="002F0004" w:rsidRPr="00647A4D" w:rsidRDefault="002F0004" w:rsidP="002F0004">
            <w:pPr>
              <w:rPr>
                <w:kern w:val="2"/>
                <w:sz w:val="22"/>
                <w:szCs w:val="22"/>
              </w:rPr>
            </w:pPr>
          </w:p>
        </w:tc>
        <w:tc>
          <w:tcPr>
            <w:tcW w:w="3240" w:type="dxa"/>
          </w:tcPr>
          <w:p w14:paraId="52077EC6" w14:textId="77777777" w:rsidR="002F0004" w:rsidRPr="00647A4D" w:rsidRDefault="002F0004" w:rsidP="002F0004">
            <w:pPr>
              <w:rPr>
                <w:kern w:val="2"/>
                <w:sz w:val="22"/>
                <w:szCs w:val="22"/>
              </w:rPr>
            </w:pPr>
            <w:r w:rsidRPr="00647A4D">
              <w:rPr>
                <w:kern w:val="2"/>
                <w:sz w:val="22"/>
                <w:szCs w:val="22"/>
              </w:rPr>
              <w:t>1.1.7. Telefonas</w:t>
            </w:r>
          </w:p>
        </w:tc>
        <w:tc>
          <w:tcPr>
            <w:tcW w:w="3510" w:type="dxa"/>
            <w:vAlign w:val="bottom"/>
          </w:tcPr>
          <w:p w14:paraId="04975451" w14:textId="04BA1AC6" w:rsidR="002F0004" w:rsidRPr="00647A4D" w:rsidRDefault="002F0004" w:rsidP="002F0004">
            <w:pPr>
              <w:rPr>
                <w:kern w:val="2"/>
                <w:sz w:val="22"/>
                <w:szCs w:val="22"/>
              </w:rPr>
            </w:pPr>
            <w:r w:rsidRPr="00647A4D">
              <w:rPr>
                <w:sz w:val="22"/>
                <w:szCs w:val="22"/>
              </w:rPr>
              <w:t xml:space="preserve">+370 </w:t>
            </w:r>
          </w:p>
        </w:tc>
      </w:tr>
      <w:tr w:rsidR="002F0004" w:rsidRPr="00647A4D" w14:paraId="7B8191B7" w14:textId="77777777">
        <w:tc>
          <w:tcPr>
            <w:tcW w:w="2808" w:type="dxa"/>
            <w:vMerge/>
          </w:tcPr>
          <w:p w14:paraId="1FE5A316" w14:textId="77777777" w:rsidR="002F0004" w:rsidRPr="00647A4D" w:rsidRDefault="002F0004" w:rsidP="002F0004">
            <w:pPr>
              <w:rPr>
                <w:kern w:val="2"/>
                <w:sz w:val="22"/>
                <w:szCs w:val="22"/>
              </w:rPr>
            </w:pPr>
          </w:p>
        </w:tc>
        <w:tc>
          <w:tcPr>
            <w:tcW w:w="3240" w:type="dxa"/>
          </w:tcPr>
          <w:p w14:paraId="47AE5590" w14:textId="77777777" w:rsidR="002F0004" w:rsidRPr="00647A4D" w:rsidRDefault="002F0004" w:rsidP="002F0004">
            <w:pPr>
              <w:rPr>
                <w:kern w:val="2"/>
                <w:sz w:val="22"/>
                <w:szCs w:val="22"/>
              </w:rPr>
            </w:pPr>
            <w:r w:rsidRPr="00647A4D">
              <w:rPr>
                <w:kern w:val="2"/>
                <w:sz w:val="22"/>
                <w:szCs w:val="22"/>
              </w:rPr>
              <w:t>1.1.8. El. paštas</w:t>
            </w:r>
          </w:p>
        </w:tc>
        <w:tc>
          <w:tcPr>
            <w:tcW w:w="3510" w:type="dxa"/>
            <w:vAlign w:val="bottom"/>
          </w:tcPr>
          <w:p w14:paraId="06155599" w14:textId="72A1CC28" w:rsidR="002F0004" w:rsidRPr="00647A4D" w:rsidRDefault="002F0004" w:rsidP="002F0004">
            <w:pPr>
              <w:rPr>
                <w:kern w:val="2"/>
                <w:sz w:val="22"/>
                <w:szCs w:val="22"/>
              </w:rPr>
            </w:pPr>
          </w:p>
        </w:tc>
      </w:tr>
      <w:tr w:rsidR="002F0004" w:rsidRPr="00647A4D" w14:paraId="1959C3F5" w14:textId="77777777">
        <w:tc>
          <w:tcPr>
            <w:tcW w:w="2808" w:type="dxa"/>
            <w:vMerge/>
          </w:tcPr>
          <w:p w14:paraId="34C01018" w14:textId="77777777" w:rsidR="002F0004" w:rsidRPr="00647A4D" w:rsidRDefault="002F0004" w:rsidP="002F0004">
            <w:pPr>
              <w:rPr>
                <w:kern w:val="2"/>
                <w:sz w:val="22"/>
                <w:szCs w:val="22"/>
              </w:rPr>
            </w:pPr>
          </w:p>
        </w:tc>
        <w:tc>
          <w:tcPr>
            <w:tcW w:w="3240" w:type="dxa"/>
          </w:tcPr>
          <w:p w14:paraId="473630E0" w14:textId="77777777" w:rsidR="002F0004" w:rsidRPr="00647A4D" w:rsidRDefault="002F0004" w:rsidP="002F0004">
            <w:pPr>
              <w:rPr>
                <w:kern w:val="2"/>
                <w:sz w:val="22"/>
                <w:szCs w:val="22"/>
              </w:rPr>
            </w:pPr>
            <w:r w:rsidRPr="00647A4D">
              <w:rPr>
                <w:kern w:val="2"/>
                <w:sz w:val="22"/>
                <w:szCs w:val="22"/>
              </w:rPr>
              <w:t>1.1.9. Šalies atstovas</w:t>
            </w:r>
          </w:p>
        </w:tc>
        <w:tc>
          <w:tcPr>
            <w:tcW w:w="3510" w:type="dxa"/>
          </w:tcPr>
          <w:p w14:paraId="04FDD825" w14:textId="44221D82" w:rsidR="002F0004" w:rsidRPr="00647A4D" w:rsidRDefault="002F0004" w:rsidP="002F0004">
            <w:pPr>
              <w:rPr>
                <w:kern w:val="2"/>
                <w:sz w:val="22"/>
                <w:szCs w:val="22"/>
              </w:rPr>
            </w:pPr>
          </w:p>
        </w:tc>
      </w:tr>
      <w:tr w:rsidR="002F0004" w:rsidRPr="00647A4D" w14:paraId="475D93E9" w14:textId="77777777">
        <w:tc>
          <w:tcPr>
            <w:tcW w:w="2808" w:type="dxa"/>
            <w:vMerge/>
          </w:tcPr>
          <w:p w14:paraId="23BF508B" w14:textId="77777777" w:rsidR="002F0004" w:rsidRPr="00647A4D" w:rsidRDefault="002F0004" w:rsidP="002F0004">
            <w:pPr>
              <w:rPr>
                <w:kern w:val="2"/>
                <w:sz w:val="22"/>
                <w:szCs w:val="22"/>
              </w:rPr>
            </w:pPr>
          </w:p>
        </w:tc>
        <w:tc>
          <w:tcPr>
            <w:tcW w:w="3240" w:type="dxa"/>
          </w:tcPr>
          <w:p w14:paraId="7D81A35C" w14:textId="77777777" w:rsidR="002F0004" w:rsidRPr="00647A4D" w:rsidRDefault="002F0004" w:rsidP="002F0004">
            <w:pPr>
              <w:rPr>
                <w:kern w:val="2"/>
                <w:sz w:val="22"/>
                <w:szCs w:val="22"/>
              </w:rPr>
            </w:pPr>
            <w:r w:rsidRPr="00647A4D">
              <w:rPr>
                <w:kern w:val="2"/>
                <w:sz w:val="22"/>
                <w:szCs w:val="22"/>
              </w:rPr>
              <w:t>1.1.10. Atstovavimo pagrindas</w:t>
            </w:r>
          </w:p>
        </w:tc>
        <w:tc>
          <w:tcPr>
            <w:tcW w:w="3510" w:type="dxa"/>
          </w:tcPr>
          <w:p w14:paraId="7164E978" w14:textId="6D2B2D36" w:rsidR="002F0004" w:rsidRPr="00647A4D" w:rsidRDefault="002F0004" w:rsidP="002F0004">
            <w:pPr>
              <w:rPr>
                <w:kern w:val="2"/>
                <w:sz w:val="22"/>
                <w:szCs w:val="22"/>
              </w:rPr>
            </w:pPr>
            <w:r w:rsidRPr="00647A4D">
              <w:rPr>
                <w:kern w:val="2"/>
                <w:sz w:val="22"/>
                <w:szCs w:val="22"/>
              </w:rPr>
              <w:t>Pagal įstaigos įstatus</w:t>
            </w:r>
          </w:p>
        </w:tc>
      </w:tr>
      <w:tr w:rsidR="002F0004" w:rsidRPr="00647A4D" w14:paraId="208DA5AB" w14:textId="77777777">
        <w:tc>
          <w:tcPr>
            <w:tcW w:w="2808" w:type="dxa"/>
            <w:vMerge w:val="restart"/>
          </w:tcPr>
          <w:p w14:paraId="6C001A19" w14:textId="77777777" w:rsidR="002F0004" w:rsidRPr="00647A4D" w:rsidRDefault="002F0004" w:rsidP="002F0004">
            <w:pPr>
              <w:rPr>
                <w:b/>
                <w:kern w:val="2"/>
                <w:sz w:val="22"/>
                <w:szCs w:val="22"/>
              </w:rPr>
            </w:pPr>
          </w:p>
          <w:p w14:paraId="5AF623B9" w14:textId="77777777" w:rsidR="002F0004" w:rsidRPr="00647A4D" w:rsidRDefault="002F0004" w:rsidP="002F0004">
            <w:pPr>
              <w:rPr>
                <w:b/>
                <w:kern w:val="2"/>
                <w:sz w:val="22"/>
                <w:szCs w:val="22"/>
              </w:rPr>
            </w:pPr>
          </w:p>
          <w:p w14:paraId="2FC546C0" w14:textId="77777777" w:rsidR="002F0004" w:rsidRPr="00647A4D" w:rsidRDefault="002F0004" w:rsidP="002F0004">
            <w:pPr>
              <w:rPr>
                <w:b/>
                <w:kern w:val="2"/>
                <w:sz w:val="22"/>
                <w:szCs w:val="22"/>
              </w:rPr>
            </w:pPr>
          </w:p>
          <w:p w14:paraId="3E3805B9" w14:textId="77777777" w:rsidR="002F0004" w:rsidRPr="00647A4D" w:rsidRDefault="002F0004" w:rsidP="002F0004">
            <w:pPr>
              <w:rPr>
                <w:b/>
                <w:kern w:val="2"/>
                <w:sz w:val="22"/>
                <w:szCs w:val="22"/>
              </w:rPr>
            </w:pPr>
            <w:r w:rsidRPr="00647A4D">
              <w:rPr>
                <w:b/>
                <w:kern w:val="2"/>
                <w:sz w:val="22"/>
                <w:szCs w:val="22"/>
              </w:rPr>
              <w:t>1.2. Tiekėjas</w:t>
            </w:r>
          </w:p>
          <w:p w14:paraId="0640591C" w14:textId="77777777" w:rsidR="002F0004" w:rsidRPr="00647A4D" w:rsidRDefault="002F0004" w:rsidP="002F0004">
            <w:pPr>
              <w:rPr>
                <w:color w:val="4472C4"/>
                <w:kern w:val="2"/>
                <w:sz w:val="22"/>
                <w:szCs w:val="22"/>
              </w:rPr>
            </w:pPr>
            <w:r w:rsidRPr="00647A4D">
              <w:rPr>
                <w:color w:val="4472C4"/>
                <w:kern w:val="2"/>
                <w:sz w:val="22"/>
                <w:szCs w:val="22"/>
              </w:rPr>
              <w:t>(jei Tiekėjas yra fizinis asmuo, skiltys atitinkamai pakoreguojamos.</w:t>
            </w:r>
          </w:p>
          <w:p w14:paraId="6DA744E9" w14:textId="77777777" w:rsidR="002F0004" w:rsidRPr="00647A4D" w:rsidRDefault="002F0004" w:rsidP="002F0004">
            <w:pPr>
              <w:rPr>
                <w:color w:val="4472C4"/>
                <w:kern w:val="2"/>
                <w:sz w:val="22"/>
                <w:szCs w:val="22"/>
              </w:rPr>
            </w:pPr>
            <w:r w:rsidRPr="00647A4D">
              <w:rPr>
                <w:color w:val="4472C4"/>
                <w:kern w:val="2"/>
                <w:sz w:val="22"/>
                <w:szCs w:val="22"/>
              </w:rPr>
              <w:t>Jei Tiekėjas yra tiekėjų grupė, skiltys pildomos įterpiant kiekvieno grupės nario informaciją)</w:t>
            </w:r>
          </w:p>
          <w:p w14:paraId="450B9242" w14:textId="77777777" w:rsidR="002F0004" w:rsidRPr="00647A4D" w:rsidRDefault="002F0004" w:rsidP="002F0004">
            <w:pPr>
              <w:rPr>
                <w:b/>
                <w:kern w:val="2"/>
                <w:sz w:val="22"/>
                <w:szCs w:val="22"/>
              </w:rPr>
            </w:pPr>
          </w:p>
        </w:tc>
        <w:tc>
          <w:tcPr>
            <w:tcW w:w="3240" w:type="dxa"/>
          </w:tcPr>
          <w:p w14:paraId="67F6D24E" w14:textId="77777777" w:rsidR="002F0004" w:rsidRPr="00647A4D" w:rsidRDefault="002F0004" w:rsidP="002F0004">
            <w:pPr>
              <w:rPr>
                <w:kern w:val="2"/>
                <w:sz w:val="22"/>
                <w:szCs w:val="22"/>
              </w:rPr>
            </w:pPr>
            <w:r w:rsidRPr="00647A4D">
              <w:rPr>
                <w:kern w:val="2"/>
                <w:sz w:val="22"/>
                <w:szCs w:val="22"/>
              </w:rPr>
              <w:t>1.2.1. Pavadinimas</w:t>
            </w:r>
          </w:p>
        </w:tc>
        <w:tc>
          <w:tcPr>
            <w:tcW w:w="3510" w:type="dxa"/>
          </w:tcPr>
          <w:p w14:paraId="02EEDC7F" w14:textId="77777777" w:rsidR="002F0004" w:rsidRPr="00647A4D" w:rsidRDefault="002F0004" w:rsidP="002F0004">
            <w:pPr>
              <w:rPr>
                <w:kern w:val="2"/>
                <w:sz w:val="22"/>
                <w:szCs w:val="22"/>
              </w:rPr>
            </w:pPr>
          </w:p>
        </w:tc>
      </w:tr>
      <w:tr w:rsidR="002F0004" w:rsidRPr="00647A4D" w14:paraId="3EAB2D74" w14:textId="77777777">
        <w:tc>
          <w:tcPr>
            <w:tcW w:w="2808" w:type="dxa"/>
            <w:vMerge/>
          </w:tcPr>
          <w:p w14:paraId="75194712" w14:textId="77777777" w:rsidR="002F0004" w:rsidRPr="00647A4D" w:rsidRDefault="002F0004" w:rsidP="002F0004">
            <w:pPr>
              <w:rPr>
                <w:b/>
                <w:kern w:val="2"/>
                <w:sz w:val="22"/>
                <w:szCs w:val="22"/>
              </w:rPr>
            </w:pPr>
          </w:p>
        </w:tc>
        <w:tc>
          <w:tcPr>
            <w:tcW w:w="3240" w:type="dxa"/>
          </w:tcPr>
          <w:p w14:paraId="65C865FD" w14:textId="77777777" w:rsidR="002F0004" w:rsidRPr="00647A4D" w:rsidRDefault="002F0004" w:rsidP="002F0004">
            <w:pPr>
              <w:rPr>
                <w:kern w:val="2"/>
                <w:sz w:val="22"/>
                <w:szCs w:val="22"/>
              </w:rPr>
            </w:pPr>
            <w:r w:rsidRPr="00647A4D">
              <w:rPr>
                <w:kern w:val="2"/>
                <w:sz w:val="22"/>
                <w:szCs w:val="22"/>
              </w:rPr>
              <w:t>1.2.2. Juridinio asmens kodas</w:t>
            </w:r>
          </w:p>
        </w:tc>
        <w:tc>
          <w:tcPr>
            <w:tcW w:w="3510" w:type="dxa"/>
          </w:tcPr>
          <w:p w14:paraId="53FD7CD7" w14:textId="77777777" w:rsidR="002F0004" w:rsidRPr="00647A4D" w:rsidRDefault="002F0004" w:rsidP="002F0004">
            <w:pPr>
              <w:jc w:val="center"/>
              <w:rPr>
                <w:kern w:val="2"/>
                <w:sz w:val="22"/>
                <w:szCs w:val="22"/>
              </w:rPr>
            </w:pPr>
          </w:p>
        </w:tc>
      </w:tr>
      <w:tr w:rsidR="002F0004" w:rsidRPr="00647A4D" w14:paraId="666244A6" w14:textId="77777777">
        <w:tc>
          <w:tcPr>
            <w:tcW w:w="2808" w:type="dxa"/>
            <w:vMerge/>
          </w:tcPr>
          <w:p w14:paraId="47FBA3D1" w14:textId="77777777" w:rsidR="002F0004" w:rsidRPr="00647A4D" w:rsidRDefault="002F0004" w:rsidP="002F0004">
            <w:pPr>
              <w:rPr>
                <w:b/>
                <w:kern w:val="2"/>
                <w:sz w:val="22"/>
                <w:szCs w:val="22"/>
              </w:rPr>
            </w:pPr>
          </w:p>
        </w:tc>
        <w:tc>
          <w:tcPr>
            <w:tcW w:w="3240" w:type="dxa"/>
          </w:tcPr>
          <w:p w14:paraId="1BC85940" w14:textId="77777777" w:rsidR="002F0004" w:rsidRPr="00647A4D" w:rsidRDefault="002F0004" w:rsidP="002F0004">
            <w:pPr>
              <w:rPr>
                <w:kern w:val="2"/>
                <w:sz w:val="22"/>
                <w:szCs w:val="22"/>
              </w:rPr>
            </w:pPr>
            <w:r w:rsidRPr="00647A4D">
              <w:rPr>
                <w:kern w:val="2"/>
                <w:sz w:val="22"/>
                <w:szCs w:val="22"/>
              </w:rPr>
              <w:t>1.2.3. Adresas</w:t>
            </w:r>
          </w:p>
        </w:tc>
        <w:tc>
          <w:tcPr>
            <w:tcW w:w="3510" w:type="dxa"/>
          </w:tcPr>
          <w:p w14:paraId="7014BB4C" w14:textId="77777777" w:rsidR="002F0004" w:rsidRPr="00647A4D" w:rsidRDefault="002F0004" w:rsidP="002F0004">
            <w:pPr>
              <w:jc w:val="center"/>
              <w:rPr>
                <w:kern w:val="2"/>
                <w:sz w:val="22"/>
                <w:szCs w:val="22"/>
              </w:rPr>
            </w:pPr>
          </w:p>
        </w:tc>
      </w:tr>
      <w:tr w:rsidR="002F0004" w:rsidRPr="00647A4D" w14:paraId="29C53A2D" w14:textId="77777777">
        <w:tc>
          <w:tcPr>
            <w:tcW w:w="2808" w:type="dxa"/>
            <w:vMerge/>
          </w:tcPr>
          <w:p w14:paraId="62F07FD3" w14:textId="77777777" w:rsidR="002F0004" w:rsidRPr="00647A4D" w:rsidRDefault="002F0004" w:rsidP="002F0004">
            <w:pPr>
              <w:rPr>
                <w:b/>
                <w:kern w:val="2"/>
                <w:sz w:val="22"/>
                <w:szCs w:val="22"/>
              </w:rPr>
            </w:pPr>
          </w:p>
        </w:tc>
        <w:tc>
          <w:tcPr>
            <w:tcW w:w="3240" w:type="dxa"/>
          </w:tcPr>
          <w:p w14:paraId="3F64B498" w14:textId="77777777" w:rsidR="002F0004" w:rsidRPr="00647A4D" w:rsidRDefault="002F0004" w:rsidP="002F0004">
            <w:pPr>
              <w:rPr>
                <w:kern w:val="2"/>
                <w:sz w:val="22"/>
                <w:szCs w:val="22"/>
              </w:rPr>
            </w:pPr>
            <w:r w:rsidRPr="00647A4D">
              <w:rPr>
                <w:kern w:val="2"/>
                <w:sz w:val="22"/>
                <w:szCs w:val="22"/>
              </w:rPr>
              <w:t>1.2.4. PVM mokėtojo kodas</w:t>
            </w:r>
          </w:p>
        </w:tc>
        <w:tc>
          <w:tcPr>
            <w:tcW w:w="3510" w:type="dxa"/>
          </w:tcPr>
          <w:p w14:paraId="1570F720" w14:textId="77777777" w:rsidR="002F0004" w:rsidRPr="00647A4D" w:rsidRDefault="002F0004" w:rsidP="002F0004">
            <w:pPr>
              <w:jc w:val="center"/>
              <w:rPr>
                <w:kern w:val="2"/>
                <w:sz w:val="22"/>
                <w:szCs w:val="22"/>
              </w:rPr>
            </w:pPr>
          </w:p>
        </w:tc>
      </w:tr>
      <w:tr w:rsidR="002F0004" w:rsidRPr="00647A4D" w14:paraId="5B9A0B4B" w14:textId="77777777">
        <w:tc>
          <w:tcPr>
            <w:tcW w:w="2808" w:type="dxa"/>
            <w:vMerge/>
          </w:tcPr>
          <w:p w14:paraId="0E55A8FE" w14:textId="77777777" w:rsidR="002F0004" w:rsidRPr="00647A4D" w:rsidRDefault="002F0004" w:rsidP="002F0004">
            <w:pPr>
              <w:rPr>
                <w:b/>
                <w:kern w:val="2"/>
                <w:sz w:val="22"/>
                <w:szCs w:val="22"/>
              </w:rPr>
            </w:pPr>
          </w:p>
        </w:tc>
        <w:tc>
          <w:tcPr>
            <w:tcW w:w="3240" w:type="dxa"/>
          </w:tcPr>
          <w:p w14:paraId="0740C72F" w14:textId="77777777" w:rsidR="002F0004" w:rsidRPr="00647A4D" w:rsidRDefault="002F0004" w:rsidP="002F0004">
            <w:pPr>
              <w:rPr>
                <w:kern w:val="2"/>
                <w:sz w:val="22"/>
                <w:szCs w:val="22"/>
              </w:rPr>
            </w:pPr>
            <w:r w:rsidRPr="00647A4D">
              <w:rPr>
                <w:kern w:val="2"/>
                <w:sz w:val="22"/>
                <w:szCs w:val="22"/>
              </w:rPr>
              <w:t>1.2.5. Atsiskaitomoji sąskaita</w:t>
            </w:r>
          </w:p>
        </w:tc>
        <w:tc>
          <w:tcPr>
            <w:tcW w:w="3510" w:type="dxa"/>
          </w:tcPr>
          <w:p w14:paraId="5B25FE4F" w14:textId="77777777" w:rsidR="002F0004" w:rsidRPr="00647A4D" w:rsidRDefault="002F0004" w:rsidP="002F0004">
            <w:pPr>
              <w:jc w:val="center"/>
              <w:rPr>
                <w:kern w:val="2"/>
                <w:sz w:val="22"/>
                <w:szCs w:val="22"/>
              </w:rPr>
            </w:pPr>
          </w:p>
        </w:tc>
      </w:tr>
      <w:tr w:rsidR="002F0004" w:rsidRPr="00647A4D" w14:paraId="0D812494" w14:textId="77777777">
        <w:tc>
          <w:tcPr>
            <w:tcW w:w="2808" w:type="dxa"/>
            <w:vMerge/>
          </w:tcPr>
          <w:p w14:paraId="3FB019FB" w14:textId="77777777" w:rsidR="002F0004" w:rsidRPr="00647A4D" w:rsidRDefault="002F0004" w:rsidP="002F0004">
            <w:pPr>
              <w:rPr>
                <w:b/>
                <w:kern w:val="2"/>
                <w:sz w:val="22"/>
                <w:szCs w:val="22"/>
              </w:rPr>
            </w:pPr>
          </w:p>
        </w:tc>
        <w:tc>
          <w:tcPr>
            <w:tcW w:w="3240" w:type="dxa"/>
          </w:tcPr>
          <w:p w14:paraId="61E194F0" w14:textId="77777777" w:rsidR="002F0004" w:rsidRPr="00647A4D" w:rsidRDefault="002F0004" w:rsidP="002F0004">
            <w:pPr>
              <w:rPr>
                <w:kern w:val="2"/>
                <w:sz w:val="22"/>
                <w:szCs w:val="22"/>
              </w:rPr>
            </w:pPr>
            <w:r w:rsidRPr="00647A4D">
              <w:rPr>
                <w:kern w:val="2"/>
                <w:sz w:val="22"/>
                <w:szCs w:val="22"/>
              </w:rPr>
              <w:t>1.2.6. Bankas, banko kodas</w:t>
            </w:r>
          </w:p>
        </w:tc>
        <w:tc>
          <w:tcPr>
            <w:tcW w:w="3510" w:type="dxa"/>
          </w:tcPr>
          <w:p w14:paraId="261BA477" w14:textId="77777777" w:rsidR="002F0004" w:rsidRPr="00647A4D" w:rsidRDefault="002F0004" w:rsidP="002F0004">
            <w:pPr>
              <w:jc w:val="center"/>
              <w:rPr>
                <w:kern w:val="2"/>
                <w:sz w:val="22"/>
                <w:szCs w:val="22"/>
              </w:rPr>
            </w:pPr>
          </w:p>
        </w:tc>
      </w:tr>
      <w:tr w:rsidR="002F0004" w:rsidRPr="00647A4D" w14:paraId="3A61E74A" w14:textId="77777777">
        <w:tc>
          <w:tcPr>
            <w:tcW w:w="2808" w:type="dxa"/>
            <w:vMerge/>
          </w:tcPr>
          <w:p w14:paraId="2E64EFD9" w14:textId="77777777" w:rsidR="002F0004" w:rsidRPr="00647A4D" w:rsidRDefault="002F0004" w:rsidP="002F0004">
            <w:pPr>
              <w:rPr>
                <w:b/>
                <w:kern w:val="2"/>
                <w:sz w:val="22"/>
                <w:szCs w:val="22"/>
              </w:rPr>
            </w:pPr>
          </w:p>
        </w:tc>
        <w:tc>
          <w:tcPr>
            <w:tcW w:w="3240" w:type="dxa"/>
          </w:tcPr>
          <w:p w14:paraId="71522681" w14:textId="77777777" w:rsidR="002F0004" w:rsidRPr="00647A4D" w:rsidRDefault="002F0004" w:rsidP="002F0004">
            <w:pPr>
              <w:rPr>
                <w:kern w:val="2"/>
                <w:sz w:val="22"/>
                <w:szCs w:val="22"/>
              </w:rPr>
            </w:pPr>
            <w:r w:rsidRPr="00647A4D">
              <w:rPr>
                <w:kern w:val="2"/>
                <w:sz w:val="22"/>
                <w:szCs w:val="22"/>
              </w:rPr>
              <w:t>1.2.7. Telefonas</w:t>
            </w:r>
          </w:p>
        </w:tc>
        <w:tc>
          <w:tcPr>
            <w:tcW w:w="3510" w:type="dxa"/>
          </w:tcPr>
          <w:p w14:paraId="779C186C" w14:textId="77777777" w:rsidR="002F0004" w:rsidRPr="00647A4D" w:rsidRDefault="002F0004" w:rsidP="002F0004">
            <w:pPr>
              <w:jc w:val="center"/>
              <w:rPr>
                <w:kern w:val="2"/>
                <w:sz w:val="22"/>
                <w:szCs w:val="22"/>
              </w:rPr>
            </w:pPr>
          </w:p>
        </w:tc>
      </w:tr>
      <w:tr w:rsidR="002F0004" w:rsidRPr="00647A4D" w14:paraId="4A6AF2AD" w14:textId="77777777">
        <w:tc>
          <w:tcPr>
            <w:tcW w:w="2808" w:type="dxa"/>
            <w:vMerge/>
          </w:tcPr>
          <w:p w14:paraId="58F2C5B1" w14:textId="77777777" w:rsidR="002F0004" w:rsidRPr="00647A4D" w:rsidRDefault="002F0004" w:rsidP="002F0004">
            <w:pPr>
              <w:rPr>
                <w:b/>
                <w:kern w:val="2"/>
                <w:sz w:val="22"/>
                <w:szCs w:val="22"/>
              </w:rPr>
            </w:pPr>
          </w:p>
        </w:tc>
        <w:tc>
          <w:tcPr>
            <w:tcW w:w="3240" w:type="dxa"/>
          </w:tcPr>
          <w:p w14:paraId="7496FFE6" w14:textId="77777777" w:rsidR="002F0004" w:rsidRPr="00647A4D" w:rsidRDefault="002F0004" w:rsidP="002F0004">
            <w:pPr>
              <w:rPr>
                <w:kern w:val="2"/>
                <w:sz w:val="22"/>
                <w:szCs w:val="22"/>
              </w:rPr>
            </w:pPr>
            <w:r w:rsidRPr="00647A4D">
              <w:rPr>
                <w:kern w:val="2"/>
                <w:sz w:val="22"/>
                <w:szCs w:val="22"/>
              </w:rPr>
              <w:t>1.2.8. El. paštas</w:t>
            </w:r>
          </w:p>
        </w:tc>
        <w:tc>
          <w:tcPr>
            <w:tcW w:w="3510" w:type="dxa"/>
          </w:tcPr>
          <w:p w14:paraId="5FE40A45" w14:textId="77777777" w:rsidR="002F0004" w:rsidRPr="00647A4D" w:rsidRDefault="002F0004" w:rsidP="002F0004">
            <w:pPr>
              <w:jc w:val="center"/>
              <w:rPr>
                <w:kern w:val="2"/>
                <w:sz w:val="22"/>
                <w:szCs w:val="22"/>
              </w:rPr>
            </w:pPr>
          </w:p>
        </w:tc>
      </w:tr>
      <w:tr w:rsidR="002F0004" w:rsidRPr="00647A4D" w14:paraId="67CA8A8E" w14:textId="77777777">
        <w:tc>
          <w:tcPr>
            <w:tcW w:w="2808" w:type="dxa"/>
            <w:vMerge/>
          </w:tcPr>
          <w:p w14:paraId="03ECA91F" w14:textId="77777777" w:rsidR="002F0004" w:rsidRPr="00647A4D" w:rsidRDefault="002F0004" w:rsidP="002F0004">
            <w:pPr>
              <w:rPr>
                <w:b/>
                <w:kern w:val="2"/>
                <w:sz w:val="22"/>
                <w:szCs w:val="22"/>
              </w:rPr>
            </w:pPr>
          </w:p>
        </w:tc>
        <w:tc>
          <w:tcPr>
            <w:tcW w:w="3240" w:type="dxa"/>
          </w:tcPr>
          <w:p w14:paraId="2920CEAC" w14:textId="77777777" w:rsidR="002F0004" w:rsidRPr="00647A4D" w:rsidRDefault="002F0004" w:rsidP="002F0004">
            <w:pPr>
              <w:rPr>
                <w:kern w:val="2"/>
                <w:sz w:val="22"/>
                <w:szCs w:val="22"/>
              </w:rPr>
            </w:pPr>
            <w:r w:rsidRPr="00647A4D">
              <w:rPr>
                <w:kern w:val="2"/>
                <w:sz w:val="22"/>
                <w:szCs w:val="22"/>
              </w:rPr>
              <w:t>1.2.9. Šalies atstovas</w:t>
            </w:r>
          </w:p>
        </w:tc>
        <w:tc>
          <w:tcPr>
            <w:tcW w:w="3510" w:type="dxa"/>
          </w:tcPr>
          <w:p w14:paraId="6AA5701A" w14:textId="77777777" w:rsidR="002F0004" w:rsidRPr="00647A4D" w:rsidRDefault="002F0004" w:rsidP="002F0004">
            <w:pPr>
              <w:jc w:val="center"/>
              <w:rPr>
                <w:kern w:val="2"/>
                <w:sz w:val="22"/>
                <w:szCs w:val="22"/>
              </w:rPr>
            </w:pPr>
          </w:p>
        </w:tc>
      </w:tr>
      <w:tr w:rsidR="002F0004" w:rsidRPr="00647A4D" w14:paraId="21B1C29D" w14:textId="77777777">
        <w:tc>
          <w:tcPr>
            <w:tcW w:w="2808" w:type="dxa"/>
            <w:vMerge/>
          </w:tcPr>
          <w:p w14:paraId="6032661D" w14:textId="77777777" w:rsidR="002F0004" w:rsidRPr="00647A4D" w:rsidRDefault="002F0004" w:rsidP="002F0004">
            <w:pPr>
              <w:rPr>
                <w:b/>
                <w:kern w:val="2"/>
                <w:sz w:val="22"/>
                <w:szCs w:val="22"/>
              </w:rPr>
            </w:pPr>
          </w:p>
        </w:tc>
        <w:tc>
          <w:tcPr>
            <w:tcW w:w="3240" w:type="dxa"/>
          </w:tcPr>
          <w:p w14:paraId="08846265" w14:textId="77777777" w:rsidR="002F0004" w:rsidRPr="00647A4D" w:rsidRDefault="002F0004" w:rsidP="002F0004">
            <w:pPr>
              <w:rPr>
                <w:kern w:val="2"/>
                <w:sz w:val="22"/>
                <w:szCs w:val="22"/>
              </w:rPr>
            </w:pPr>
            <w:r w:rsidRPr="00647A4D">
              <w:rPr>
                <w:kern w:val="2"/>
                <w:sz w:val="22"/>
                <w:szCs w:val="22"/>
              </w:rPr>
              <w:t>1.2.10. Atstovavimo pagrindas</w:t>
            </w:r>
          </w:p>
        </w:tc>
        <w:tc>
          <w:tcPr>
            <w:tcW w:w="3510" w:type="dxa"/>
          </w:tcPr>
          <w:p w14:paraId="59BF79D5" w14:textId="77777777" w:rsidR="002F0004" w:rsidRPr="00647A4D" w:rsidRDefault="002F0004" w:rsidP="002F0004">
            <w:pPr>
              <w:jc w:val="center"/>
              <w:rPr>
                <w:kern w:val="2"/>
                <w:sz w:val="22"/>
                <w:szCs w:val="22"/>
              </w:rPr>
            </w:pPr>
          </w:p>
        </w:tc>
      </w:tr>
    </w:tbl>
    <w:p w14:paraId="3B83B988" w14:textId="77777777" w:rsidR="00027B83" w:rsidRPr="00647A4D"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47A4D" w14:paraId="65ACB567" w14:textId="77777777">
        <w:trPr>
          <w:trHeight w:val="300"/>
        </w:trPr>
        <w:tc>
          <w:tcPr>
            <w:tcW w:w="9535" w:type="dxa"/>
            <w:gridSpan w:val="4"/>
          </w:tcPr>
          <w:p w14:paraId="47716E99" w14:textId="77777777" w:rsidR="00027B83" w:rsidRPr="00647A4D" w:rsidRDefault="000B0897">
            <w:pPr>
              <w:jc w:val="center"/>
              <w:rPr>
                <w:b/>
                <w:kern w:val="2"/>
                <w:sz w:val="22"/>
                <w:szCs w:val="22"/>
              </w:rPr>
            </w:pPr>
            <w:r w:rsidRPr="00647A4D">
              <w:rPr>
                <w:b/>
                <w:kern w:val="2"/>
                <w:sz w:val="22"/>
                <w:szCs w:val="22"/>
              </w:rPr>
              <w:t>2. ATSAKINGI ASMENYS</w:t>
            </w:r>
          </w:p>
        </w:tc>
      </w:tr>
      <w:tr w:rsidR="00027B83" w:rsidRPr="00647A4D" w14:paraId="15A7C904" w14:textId="77777777">
        <w:trPr>
          <w:trHeight w:val="300"/>
        </w:trPr>
        <w:tc>
          <w:tcPr>
            <w:tcW w:w="3094" w:type="dxa"/>
            <w:gridSpan w:val="2"/>
          </w:tcPr>
          <w:p w14:paraId="2DB817BF" w14:textId="77777777" w:rsidR="00027B83" w:rsidRPr="00647A4D" w:rsidRDefault="000B0897">
            <w:pPr>
              <w:rPr>
                <w:b/>
                <w:kern w:val="2"/>
                <w:sz w:val="22"/>
                <w:szCs w:val="22"/>
              </w:rPr>
            </w:pPr>
            <w:r w:rsidRPr="00647A4D">
              <w:rPr>
                <w:b/>
                <w:kern w:val="2"/>
                <w:sz w:val="22"/>
                <w:szCs w:val="22"/>
              </w:rPr>
              <w:t xml:space="preserve">2.1. Pirkėjo kontaktiniai asmenys, atsakingi už Sutarties vykdymą, </w:t>
            </w:r>
            <w:r w:rsidRPr="00647A4D">
              <w:rPr>
                <w:b/>
                <w:sz w:val="22"/>
                <w:szCs w:val="22"/>
              </w:rPr>
              <w:t>Paslaugų</w:t>
            </w:r>
            <w:r w:rsidRPr="00647A4D">
              <w:rPr>
                <w:b/>
                <w:kern w:val="2"/>
                <w:sz w:val="22"/>
                <w:szCs w:val="22"/>
              </w:rPr>
              <w:t xml:space="preserve"> priėmimą, Sąskaitų per informacinę sistemą SABIS priėmimą</w:t>
            </w:r>
          </w:p>
        </w:tc>
        <w:tc>
          <w:tcPr>
            <w:tcW w:w="6441" w:type="dxa"/>
            <w:gridSpan w:val="2"/>
          </w:tcPr>
          <w:p w14:paraId="0A73C060" w14:textId="77777777" w:rsidR="00027B83" w:rsidRPr="00647A4D" w:rsidRDefault="000B0897">
            <w:pPr>
              <w:rPr>
                <w:color w:val="4472C4"/>
                <w:kern w:val="2"/>
                <w:sz w:val="22"/>
                <w:szCs w:val="22"/>
              </w:rPr>
            </w:pPr>
            <w:r w:rsidRPr="00647A4D">
              <w:rPr>
                <w:color w:val="4472C4"/>
                <w:kern w:val="2"/>
                <w:sz w:val="22"/>
                <w:szCs w:val="22"/>
              </w:rPr>
              <w:t>(nurodyti padalinį / skyrių, pareigas, vardą, pavardę, tel., el. paštą)</w:t>
            </w:r>
          </w:p>
        </w:tc>
      </w:tr>
      <w:tr w:rsidR="00027B83" w:rsidRPr="00647A4D" w14:paraId="7B08F743" w14:textId="77777777">
        <w:trPr>
          <w:trHeight w:val="300"/>
        </w:trPr>
        <w:tc>
          <w:tcPr>
            <w:tcW w:w="3094" w:type="dxa"/>
            <w:gridSpan w:val="2"/>
          </w:tcPr>
          <w:p w14:paraId="60D76363" w14:textId="77777777" w:rsidR="00027B83" w:rsidRPr="00647A4D" w:rsidRDefault="000B0897">
            <w:pPr>
              <w:rPr>
                <w:b/>
                <w:kern w:val="2"/>
                <w:sz w:val="22"/>
                <w:szCs w:val="22"/>
              </w:rPr>
            </w:pPr>
            <w:r w:rsidRPr="00647A4D">
              <w:rPr>
                <w:b/>
                <w:kern w:val="2"/>
                <w:sz w:val="22"/>
                <w:szCs w:val="22"/>
              </w:rPr>
              <w:t>2.2. Tiekėjo kontaktiniai asmenys, atsakingi už Sutarties vykdymą</w:t>
            </w:r>
          </w:p>
        </w:tc>
        <w:tc>
          <w:tcPr>
            <w:tcW w:w="6441" w:type="dxa"/>
            <w:gridSpan w:val="2"/>
          </w:tcPr>
          <w:p w14:paraId="420CAB00" w14:textId="77777777" w:rsidR="00027B83" w:rsidRPr="00647A4D" w:rsidRDefault="000B0897">
            <w:pPr>
              <w:rPr>
                <w:color w:val="4472C4"/>
                <w:kern w:val="2"/>
                <w:sz w:val="22"/>
                <w:szCs w:val="22"/>
              </w:rPr>
            </w:pPr>
            <w:r w:rsidRPr="00647A4D">
              <w:rPr>
                <w:color w:val="4472C4"/>
                <w:kern w:val="2"/>
                <w:sz w:val="22"/>
                <w:szCs w:val="22"/>
              </w:rPr>
              <w:t>(nurodyti padalinį / skyrių, pareigas, vardą, pavardę, tel., el. paštą)</w:t>
            </w:r>
          </w:p>
        </w:tc>
      </w:tr>
      <w:tr w:rsidR="00027B83" w:rsidRPr="00647A4D" w14:paraId="5F38F90D" w14:textId="77777777">
        <w:trPr>
          <w:trHeight w:val="300"/>
        </w:trPr>
        <w:tc>
          <w:tcPr>
            <w:tcW w:w="9535" w:type="dxa"/>
            <w:gridSpan w:val="4"/>
          </w:tcPr>
          <w:p w14:paraId="2202C47F" w14:textId="77777777" w:rsidR="00027B83" w:rsidRPr="00647A4D" w:rsidRDefault="000B0897">
            <w:pPr>
              <w:jc w:val="center"/>
              <w:rPr>
                <w:b/>
                <w:kern w:val="2"/>
                <w:sz w:val="22"/>
                <w:szCs w:val="22"/>
              </w:rPr>
            </w:pPr>
            <w:r w:rsidRPr="00647A4D">
              <w:rPr>
                <w:b/>
                <w:kern w:val="2"/>
                <w:sz w:val="22"/>
                <w:szCs w:val="22"/>
              </w:rPr>
              <w:t>3. SUTARTIES DALYKAS</w:t>
            </w:r>
          </w:p>
        </w:tc>
      </w:tr>
      <w:tr w:rsidR="00027B83" w:rsidRPr="00647A4D" w14:paraId="0382195F" w14:textId="77777777">
        <w:trPr>
          <w:trHeight w:val="300"/>
        </w:trPr>
        <w:tc>
          <w:tcPr>
            <w:tcW w:w="3094" w:type="dxa"/>
            <w:gridSpan w:val="2"/>
          </w:tcPr>
          <w:p w14:paraId="27B75B6A" w14:textId="77777777" w:rsidR="00027B83" w:rsidRPr="00647A4D" w:rsidRDefault="000B0897">
            <w:pPr>
              <w:rPr>
                <w:b/>
                <w:kern w:val="2"/>
                <w:sz w:val="22"/>
                <w:szCs w:val="22"/>
              </w:rPr>
            </w:pPr>
            <w:r w:rsidRPr="00647A4D">
              <w:rPr>
                <w:b/>
                <w:kern w:val="2"/>
                <w:sz w:val="22"/>
                <w:szCs w:val="22"/>
              </w:rPr>
              <w:lastRenderedPageBreak/>
              <w:t>3.1. Sutarties dalykas</w:t>
            </w:r>
          </w:p>
        </w:tc>
        <w:tc>
          <w:tcPr>
            <w:tcW w:w="6441" w:type="dxa"/>
            <w:gridSpan w:val="2"/>
          </w:tcPr>
          <w:p w14:paraId="403AB65E" w14:textId="22B638ED" w:rsidR="00027B83" w:rsidRDefault="000B0897" w:rsidP="00C174D8">
            <w:pPr>
              <w:jc w:val="both"/>
              <w:rPr>
                <w:color w:val="000000"/>
                <w:kern w:val="2"/>
                <w:sz w:val="22"/>
                <w:szCs w:val="22"/>
              </w:rPr>
            </w:pPr>
            <w:r w:rsidRPr="00647A4D">
              <w:rPr>
                <w:kern w:val="2"/>
                <w:sz w:val="22"/>
                <w:szCs w:val="22"/>
              </w:rPr>
              <w:t xml:space="preserve">Tiekėjas įsipareigoja Sutartyje numatytomis sąlygomis suteikti Pirkėjui </w:t>
            </w:r>
            <w:r w:rsidR="00CF55D1" w:rsidRPr="00647A4D">
              <w:rPr>
                <w:sz w:val="22"/>
                <w:szCs w:val="22"/>
              </w:rPr>
              <w:t>ikimokyklinio amžiaus vaikų, mokinių ir personalo maitinimo</w:t>
            </w:r>
            <w:r w:rsidR="002139A0" w:rsidRPr="00647A4D">
              <w:rPr>
                <w:kern w:val="2"/>
                <w:sz w:val="22"/>
                <w:szCs w:val="22"/>
              </w:rPr>
              <w:t xml:space="preserve"> </w:t>
            </w:r>
            <w:r w:rsidR="00E37FCC" w:rsidRPr="00647A4D">
              <w:rPr>
                <w:kern w:val="2"/>
                <w:sz w:val="22"/>
                <w:szCs w:val="22"/>
              </w:rPr>
              <w:t xml:space="preserve">paslaugas </w:t>
            </w:r>
            <w:r w:rsidRPr="00647A4D">
              <w:rPr>
                <w:color w:val="000000"/>
                <w:kern w:val="2"/>
                <w:sz w:val="22"/>
                <w:szCs w:val="22"/>
              </w:rPr>
              <w:t>(toliau – Paslaugos)</w:t>
            </w:r>
            <w:r w:rsidR="00465BA2" w:rsidRPr="00647A4D">
              <w:rPr>
                <w:color w:val="000000"/>
                <w:kern w:val="2"/>
                <w:sz w:val="22"/>
                <w:szCs w:val="22"/>
              </w:rPr>
              <w:t>.</w:t>
            </w:r>
          </w:p>
          <w:p w14:paraId="77D234E8" w14:textId="77777777" w:rsidR="00811DD6" w:rsidRPr="00811DD6" w:rsidRDefault="00811DD6" w:rsidP="00811DD6">
            <w:pPr>
              <w:jc w:val="both"/>
              <w:rPr>
                <w:color w:val="000000"/>
                <w:kern w:val="2"/>
                <w:sz w:val="22"/>
                <w:szCs w:val="22"/>
              </w:rPr>
            </w:pPr>
            <w:r w:rsidRPr="00811DD6">
              <w:rPr>
                <w:color w:val="000000"/>
                <w:kern w:val="2"/>
                <w:sz w:val="22"/>
                <w:szCs w:val="22"/>
              </w:rPr>
              <w:t>Mokamas maitinimas – maitinimas, už kurį moka tretieji asmenys (mokiniai, mokinių tėvai (globėjai), Pirkėjo darbuotojai), nesančiai šios Sutarties Šalimis. Pirkėjas neatsako už trečiųjų asmenų atsiskaitymus su Tiekėju.</w:t>
            </w:r>
          </w:p>
          <w:p w14:paraId="5C901F41" w14:textId="56448EC8" w:rsidR="00F5069C" w:rsidRPr="00811DD6" w:rsidRDefault="00811DD6" w:rsidP="00811DD6">
            <w:pPr>
              <w:jc w:val="both"/>
              <w:rPr>
                <w:color w:val="000000"/>
                <w:kern w:val="2"/>
                <w:sz w:val="22"/>
                <w:szCs w:val="22"/>
              </w:rPr>
            </w:pPr>
            <w:r w:rsidRPr="00811DD6">
              <w:rPr>
                <w:color w:val="000000"/>
                <w:kern w:val="2"/>
                <w:sz w:val="22"/>
                <w:szCs w:val="22"/>
              </w:rPr>
              <w:t>Nemokamas maitinimas – maitinimas, teisės aktų nustatyta tvarka teikiamas socialiai remtiniems mokiniams, už kurį moka Pirkėjas pagal Sutartyje nustatytus įkainius.</w:t>
            </w:r>
          </w:p>
          <w:p w14:paraId="27730B38" w14:textId="1BA3CD60" w:rsidR="00027B83" w:rsidRPr="00647A4D" w:rsidRDefault="000B0897" w:rsidP="00C174D8">
            <w:pPr>
              <w:jc w:val="both"/>
              <w:rPr>
                <w:color w:val="000000"/>
                <w:kern w:val="2"/>
                <w:sz w:val="22"/>
                <w:szCs w:val="22"/>
              </w:rPr>
            </w:pPr>
            <w:r w:rsidRPr="00647A4D">
              <w:rPr>
                <w:color w:val="000000"/>
                <w:kern w:val="2"/>
                <w:sz w:val="22"/>
                <w:szCs w:val="22"/>
              </w:rPr>
              <w:t xml:space="preserve">Išsamus </w:t>
            </w:r>
            <w:r w:rsidRPr="00647A4D">
              <w:rPr>
                <w:color w:val="000000"/>
                <w:sz w:val="22"/>
                <w:szCs w:val="22"/>
              </w:rPr>
              <w:t>Paslaugų</w:t>
            </w:r>
            <w:r w:rsidRPr="00647A4D">
              <w:rPr>
                <w:color w:val="000000"/>
                <w:kern w:val="2"/>
                <w:sz w:val="22"/>
                <w:szCs w:val="22"/>
              </w:rPr>
              <w:t xml:space="preserve"> aprašymas ir kiti reikalavimai teikiamoms </w:t>
            </w:r>
            <w:r w:rsidRPr="00647A4D">
              <w:rPr>
                <w:color w:val="000000"/>
                <w:sz w:val="22"/>
                <w:szCs w:val="22"/>
              </w:rPr>
              <w:t>Paslaugoms</w:t>
            </w:r>
            <w:r w:rsidRPr="00647A4D">
              <w:rPr>
                <w:color w:val="000000"/>
                <w:kern w:val="2"/>
                <w:sz w:val="22"/>
                <w:szCs w:val="22"/>
              </w:rPr>
              <w:t xml:space="preserve"> nustatyti Sutarties priede Nr. </w:t>
            </w:r>
            <w:r w:rsidR="00E37FCC" w:rsidRPr="00647A4D">
              <w:rPr>
                <w:color w:val="000000"/>
                <w:kern w:val="2"/>
                <w:sz w:val="22"/>
                <w:szCs w:val="22"/>
              </w:rPr>
              <w:t>1</w:t>
            </w:r>
            <w:r w:rsidRPr="00647A4D">
              <w:rPr>
                <w:color w:val="000000"/>
                <w:kern w:val="2"/>
                <w:sz w:val="22"/>
                <w:szCs w:val="22"/>
              </w:rPr>
              <w:t xml:space="preserve"> „Techninė specifikacija“ (toliau – Techninė specifikacija) ir Sutarties priede Nr. </w:t>
            </w:r>
            <w:r w:rsidR="00E37FCC" w:rsidRPr="00647A4D">
              <w:rPr>
                <w:color w:val="000000"/>
                <w:kern w:val="2"/>
                <w:sz w:val="22"/>
                <w:szCs w:val="22"/>
              </w:rPr>
              <w:t>2</w:t>
            </w:r>
            <w:r w:rsidRPr="00647A4D">
              <w:rPr>
                <w:color w:val="000000"/>
                <w:kern w:val="2"/>
                <w:sz w:val="22"/>
                <w:szCs w:val="22"/>
              </w:rPr>
              <w:t xml:space="preserve"> „Pasiūlymas“.</w:t>
            </w:r>
          </w:p>
        </w:tc>
      </w:tr>
      <w:tr w:rsidR="00027B83" w:rsidRPr="00647A4D" w14:paraId="20C46499" w14:textId="77777777">
        <w:trPr>
          <w:trHeight w:val="300"/>
        </w:trPr>
        <w:tc>
          <w:tcPr>
            <w:tcW w:w="3094" w:type="dxa"/>
            <w:gridSpan w:val="2"/>
          </w:tcPr>
          <w:p w14:paraId="31140391" w14:textId="77777777" w:rsidR="00027B83" w:rsidRPr="00647A4D" w:rsidRDefault="000B0897">
            <w:pPr>
              <w:rPr>
                <w:b/>
                <w:kern w:val="2"/>
                <w:sz w:val="22"/>
                <w:szCs w:val="22"/>
              </w:rPr>
            </w:pPr>
            <w:r w:rsidRPr="00647A4D">
              <w:rPr>
                <w:b/>
                <w:kern w:val="2"/>
                <w:sz w:val="22"/>
                <w:szCs w:val="22"/>
              </w:rPr>
              <w:t>3.2. Pirkimo pavadinimas ir numeris</w:t>
            </w:r>
          </w:p>
        </w:tc>
        <w:tc>
          <w:tcPr>
            <w:tcW w:w="6441" w:type="dxa"/>
            <w:gridSpan w:val="2"/>
          </w:tcPr>
          <w:p w14:paraId="67D99209" w14:textId="77777777" w:rsidR="00027B83" w:rsidRPr="00647A4D" w:rsidRDefault="00027B83">
            <w:pPr>
              <w:rPr>
                <w:kern w:val="2"/>
                <w:sz w:val="22"/>
                <w:szCs w:val="22"/>
              </w:rPr>
            </w:pPr>
          </w:p>
        </w:tc>
      </w:tr>
      <w:tr w:rsidR="00027B83" w:rsidRPr="00647A4D" w14:paraId="5A252299" w14:textId="77777777">
        <w:trPr>
          <w:trHeight w:val="300"/>
        </w:trPr>
        <w:tc>
          <w:tcPr>
            <w:tcW w:w="3094" w:type="dxa"/>
            <w:gridSpan w:val="2"/>
          </w:tcPr>
          <w:p w14:paraId="295408B1" w14:textId="77777777" w:rsidR="00027B83" w:rsidRPr="00647A4D" w:rsidRDefault="000B0897">
            <w:pPr>
              <w:rPr>
                <w:b/>
                <w:kern w:val="2"/>
                <w:sz w:val="22"/>
                <w:szCs w:val="22"/>
              </w:rPr>
            </w:pPr>
            <w:r w:rsidRPr="00647A4D">
              <w:rPr>
                <w:b/>
                <w:kern w:val="2"/>
                <w:sz w:val="22"/>
                <w:szCs w:val="22"/>
              </w:rPr>
              <w:t>3.3. Informacija apie Europos Sąjungos lėšomis finansuojamą projektą arba kitą projektą</w:t>
            </w:r>
          </w:p>
        </w:tc>
        <w:tc>
          <w:tcPr>
            <w:tcW w:w="6441" w:type="dxa"/>
            <w:gridSpan w:val="2"/>
          </w:tcPr>
          <w:p w14:paraId="17DE303E" w14:textId="77777777" w:rsidR="00027B83" w:rsidRPr="00647A4D" w:rsidRDefault="000B0897">
            <w:pPr>
              <w:rPr>
                <w:kern w:val="2"/>
                <w:sz w:val="22"/>
                <w:szCs w:val="22"/>
              </w:rPr>
            </w:pPr>
            <w:r w:rsidRPr="00647A4D">
              <w:rPr>
                <w:kern w:val="2"/>
                <w:sz w:val="22"/>
                <w:szCs w:val="22"/>
              </w:rPr>
              <w:t>Netaikoma</w:t>
            </w:r>
          </w:p>
          <w:p w14:paraId="41ED6801" w14:textId="77777777" w:rsidR="00027B83" w:rsidRPr="00647A4D" w:rsidRDefault="00027B83">
            <w:pPr>
              <w:rPr>
                <w:kern w:val="2"/>
                <w:sz w:val="22"/>
                <w:szCs w:val="22"/>
              </w:rPr>
            </w:pPr>
          </w:p>
          <w:p w14:paraId="12762990" w14:textId="19BFEFD1" w:rsidR="00027B83" w:rsidRPr="00647A4D" w:rsidRDefault="00027B83">
            <w:pPr>
              <w:rPr>
                <w:kern w:val="2"/>
                <w:sz w:val="22"/>
                <w:szCs w:val="22"/>
              </w:rPr>
            </w:pPr>
          </w:p>
        </w:tc>
      </w:tr>
      <w:tr w:rsidR="00027B83" w:rsidRPr="00647A4D" w14:paraId="56639858" w14:textId="77777777">
        <w:trPr>
          <w:trHeight w:val="300"/>
        </w:trPr>
        <w:tc>
          <w:tcPr>
            <w:tcW w:w="9535" w:type="dxa"/>
            <w:gridSpan w:val="4"/>
          </w:tcPr>
          <w:p w14:paraId="5DAD24A4" w14:textId="77777777" w:rsidR="00027B83" w:rsidRPr="00647A4D" w:rsidRDefault="000B0897">
            <w:pPr>
              <w:jc w:val="center"/>
              <w:rPr>
                <w:b/>
                <w:kern w:val="2"/>
                <w:sz w:val="22"/>
                <w:szCs w:val="22"/>
              </w:rPr>
            </w:pPr>
            <w:r w:rsidRPr="00647A4D">
              <w:rPr>
                <w:b/>
                <w:kern w:val="2"/>
                <w:sz w:val="22"/>
                <w:szCs w:val="22"/>
              </w:rPr>
              <w:t xml:space="preserve">4. PASLAUGŲ SUTEIKIMO TERMINAI IR PASLAUGŲ PERDAVIMO </w:t>
            </w:r>
            <w:r w:rsidRPr="00647A4D">
              <w:rPr>
                <w:color w:val="000000"/>
                <w:kern w:val="2"/>
                <w:sz w:val="22"/>
                <w:szCs w:val="22"/>
              </w:rPr>
              <w:t>–</w:t>
            </w:r>
            <w:r w:rsidRPr="00647A4D">
              <w:rPr>
                <w:b/>
                <w:kern w:val="2"/>
                <w:sz w:val="22"/>
                <w:szCs w:val="22"/>
              </w:rPr>
              <w:t xml:space="preserve"> PRIĖMIMO TVARKA</w:t>
            </w:r>
          </w:p>
        </w:tc>
      </w:tr>
      <w:tr w:rsidR="00027B83" w:rsidRPr="00647A4D" w14:paraId="5CC6782A" w14:textId="77777777">
        <w:trPr>
          <w:trHeight w:val="300"/>
        </w:trPr>
        <w:tc>
          <w:tcPr>
            <w:tcW w:w="3094" w:type="dxa"/>
            <w:gridSpan w:val="2"/>
          </w:tcPr>
          <w:p w14:paraId="45D84FF8" w14:textId="77777777" w:rsidR="00027B83" w:rsidRPr="00647A4D" w:rsidRDefault="000B0897">
            <w:pPr>
              <w:rPr>
                <w:b/>
                <w:kern w:val="2"/>
                <w:sz w:val="22"/>
                <w:szCs w:val="22"/>
              </w:rPr>
            </w:pPr>
            <w:r w:rsidRPr="00647A4D">
              <w:rPr>
                <w:b/>
                <w:kern w:val="2"/>
                <w:sz w:val="22"/>
                <w:szCs w:val="22"/>
              </w:rPr>
              <w:t xml:space="preserve">4.1. </w:t>
            </w:r>
            <w:r w:rsidRPr="00647A4D">
              <w:rPr>
                <w:b/>
                <w:sz w:val="22"/>
                <w:szCs w:val="22"/>
              </w:rPr>
              <w:t>Paslaugų</w:t>
            </w:r>
            <w:r w:rsidRPr="00647A4D">
              <w:rPr>
                <w:b/>
                <w:kern w:val="2"/>
                <w:sz w:val="22"/>
                <w:szCs w:val="22"/>
              </w:rPr>
              <w:t xml:space="preserve"> </w:t>
            </w:r>
            <w:r w:rsidRPr="00647A4D">
              <w:rPr>
                <w:b/>
                <w:sz w:val="22"/>
                <w:szCs w:val="22"/>
              </w:rPr>
              <w:t>suteikimo</w:t>
            </w:r>
            <w:r w:rsidRPr="00647A4D">
              <w:rPr>
                <w:b/>
                <w:kern w:val="2"/>
                <w:sz w:val="22"/>
                <w:szCs w:val="22"/>
              </w:rPr>
              <w:t xml:space="preserve"> terminas, kai </w:t>
            </w:r>
            <w:r w:rsidRPr="00647A4D">
              <w:rPr>
                <w:b/>
                <w:sz w:val="22"/>
                <w:szCs w:val="22"/>
              </w:rPr>
              <w:t>Paslaugos yra vienkartinio pobūdžio, teikiamos periodiškai arba pagal Pirkėjo Užsakymą</w:t>
            </w:r>
          </w:p>
          <w:p w14:paraId="1680BB6E" w14:textId="77777777" w:rsidR="00027B83" w:rsidRPr="00647A4D" w:rsidRDefault="00027B83">
            <w:pPr>
              <w:rPr>
                <w:b/>
                <w:kern w:val="2"/>
                <w:sz w:val="22"/>
                <w:szCs w:val="22"/>
              </w:rPr>
            </w:pPr>
          </w:p>
          <w:p w14:paraId="6BC959D5" w14:textId="77777777" w:rsidR="00027B83" w:rsidRPr="00647A4D" w:rsidRDefault="00027B83">
            <w:pPr>
              <w:rPr>
                <w:b/>
                <w:color w:val="FF0000"/>
                <w:kern w:val="2"/>
                <w:sz w:val="22"/>
                <w:szCs w:val="22"/>
              </w:rPr>
            </w:pPr>
          </w:p>
        </w:tc>
        <w:tc>
          <w:tcPr>
            <w:tcW w:w="6441" w:type="dxa"/>
            <w:gridSpan w:val="2"/>
          </w:tcPr>
          <w:p w14:paraId="6571C683" w14:textId="62267D4A" w:rsidR="00946C08" w:rsidRPr="008F7C97" w:rsidRDefault="009A4256" w:rsidP="004477D1">
            <w:pPr>
              <w:jc w:val="both"/>
              <w:rPr>
                <w:sz w:val="22"/>
                <w:szCs w:val="22"/>
              </w:rPr>
            </w:pPr>
            <w:r w:rsidRPr="008F7C97">
              <w:rPr>
                <w:sz w:val="22"/>
                <w:szCs w:val="22"/>
              </w:rPr>
              <w:t xml:space="preserve">Paslaugų teikimo pradžia </w:t>
            </w:r>
            <w:r w:rsidR="00DD7F9D" w:rsidRPr="008F7C97">
              <w:rPr>
                <w:sz w:val="22"/>
                <w:szCs w:val="22"/>
              </w:rPr>
              <w:t>2026</w:t>
            </w:r>
            <w:r w:rsidR="009A27EE">
              <w:rPr>
                <w:sz w:val="22"/>
                <w:szCs w:val="22"/>
              </w:rPr>
              <w:t xml:space="preserve"> m. rugsėjo </w:t>
            </w:r>
            <w:r w:rsidR="00DD7F9D" w:rsidRPr="008F7C97">
              <w:rPr>
                <w:sz w:val="22"/>
                <w:szCs w:val="22"/>
              </w:rPr>
              <w:t>1</w:t>
            </w:r>
            <w:r w:rsidR="009A27EE">
              <w:rPr>
                <w:sz w:val="22"/>
                <w:szCs w:val="22"/>
              </w:rPr>
              <w:t xml:space="preserve"> d</w:t>
            </w:r>
            <w:r w:rsidR="00DD7F9D" w:rsidRPr="008F7C97">
              <w:rPr>
                <w:sz w:val="22"/>
                <w:szCs w:val="22"/>
              </w:rPr>
              <w:t xml:space="preserve">. </w:t>
            </w:r>
            <w:r w:rsidR="00946C08" w:rsidRPr="008F7C97">
              <w:rPr>
                <w:sz w:val="22"/>
                <w:szCs w:val="22"/>
              </w:rPr>
              <w:t xml:space="preserve">Paslaugų teikimo laikotarpis </w:t>
            </w:r>
            <w:r w:rsidR="00D755F9" w:rsidRPr="008F7C97">
              <w:rPr>
                <w:sz w:val="22"/>
                <w:szCs w:val="22"/>
              </w:rPr>
              <w:t xml:space="preserve">– </w:t>
            </w:r>
            <w:r w:rsidR="009C3D86" w:rsidRPr="008F7C97">
              <w:rPr>
                <w:sz w:val="22"/>
                <w:szCs w:val="22"/>
              </w:rPr>
              <w:t xml:space="preserve">12  </w:t>
            </w:r>
            <w:r w:rsidR="00D755F9" w:rsidRPr="008F7C97">
              <w:rPr>
                <w:sz w:val="22"/>
                <w:szCs w:val="22"/>
              </w:rPr>
              <w:t xml:space="preserve">mėn. nuo </w:t>
            </w:r>
            <w:r w:rsidR="009C3D86" w:rsidRPr="008F7C97">
              <w:rPr>
                <w:sz w:val="22"/>
                <w:szCs w:val="22"/>
              </w:rPr>
              <w:t>Paslaugų teikimo pradžios</w:t>
            </w:r>
            <w:r w:rsidR="00D755F9" w:rsidRPr="008F7C97">
              <w:rPr>
                <w:sz w:val="22"/>
                <w:szCs w:val="22"/>
              </w:rPr>
              <w:t>.</w:t>
            </w:r>
          </w:p>
          <w:p w14:paraId="36B51A80" w14:textId="63EDBCB3" w:rsidR="00F51330" w:rsidRPr="008F7C97" w:rsidRDefault="009C3D86" w:rsidP="004477D1">
            <w:pPr>
              <w:jc w:val="both"/>
              <w:rPr>
                <w:color w:val="4472C4"/>
                <w:sz w:val="22"/>
                <w:szCs w:val="22"/>
              </w:rPr>
            </w:pPr>
            <w:r w:rsidRPr="008F7C97">
              <w:rPr>
                <w:color w:val="000000"/>
                <w:sz w:val="22"/>
                <w:szCs w:val="22"/>
              </w:rPr>
              <w:t xml:space="preserve">Tiekėjas iki 2026 m. rugpjūčio 31 d. savo lėšomis atlieka einamuosius virtuvės patalpų priežiūros ir paruošiamojo remonto darbus bei parengia patalpas </w:t>
            </w:r>
            <w:r w:rsidR="00B20ECD">
              <w:rPr>
                <w:color w:val="000000"/>
                <w:sz w:val="22"/>
                <w:szCs w:val="22"/>
              </w:rPr>
              <w:t>paslaugų teikimui</w:t>
            </w:r>
            <w:r w:rsidRPr="008F7C97">
              <w:rPr>
                <w:color w:val="000000"/>
                <w:sz w:val="22"/>
                <w:szCs w:val="22"/>
              </w:rPr>
              <w:t>. Pasiruošimas gali būti pradėtas nuo 2026 m. rugpjūčio 1 d.</w:t>
            </w:r>
          </w:p>
        </w:tc>
      </w:tr>
      <w:tr w:rsidR="007A75C6" w:rsidRPr="00647A4D" w14:paraId="445BEF51" w14:textId="77777777">
        <w:trPr>
          <w:trHeight w:val="300"/>
        </w:trPr>
        <w:tc>
          <w:tcPr>
            <w:tcW w:w="3094" w:type="dxa"/>
            <w:gridSpan w:val="2"/>
          </w:tcPr>
          <w:p w14:paraId="0CD01515" w14:textId="580AC43E" w:rsidR="007A75C6" w:rsidRPr="00647A4D" w:rsidRDefault="007A75C6" w:rsidP="007A75C6">
            <w:pPr>
              <w:rPr>
                <w:b/>
                <w:kern w:val="2"/>
                <w:sz w:val="22"/>
                <w:szCs w:val="22"/>
              </w:rPr>
            </w:pPr>
            <w:r w:rsidRPr="00647A4D">
              <w:rPr>
                <w:b/>
                <w:kern w:val="2"/>
                <w:sz w:val="22"/>
                <w:szCs w:val="22"/>
              </w:rPr>
              <w:t>4.2. Paslaugų / jų dalies / etapo / periodo suteikimo termino pratęsimas</w:t>
            </w:r>
          </w:p>
        </w:tc>
        <w:tc>
          <w:tcPr>
            <w:tcW w:w="6441" w:type="dxa"/>
            <w:gridSpan w:val="2"/>
          </w:tcPr>
          <w:p w14:paraId="501D56AA" w14:textId="77777777" w:rsidR="007A75C6" w:rsidRDefault="009C3D86" w:rsidP="00647A4D">
            <w:pPr>
              <w:spacing w:after="60" w:line="276" w:lineRule="auto"/>
              <w:rPr>
                <w:b/>
                <w:bCs/>
                <w:color w:val="000000"/>
                <w:sz w:val="22"/>
                <w:szCs w:val="22"/>
              </w:rPr>
            </w:pPr>
            <w:r w:rsidRPr="00647A4D">
              <w:rPr>
                <w:color w:val="000000"/>
                <w:sz w:val="22"/>
                <w:szCs w:val="22"/>
              </w:rPr>
              <w:t xml:space="preserve">Šalių abipusiu rašytiniu susitarimu </w:t>
            </w:r>
            <w:r w:rsidR="00DD7F9D">
              <w:rPr>
                <w:color w:val="000000"/>
                <w:sz w:val="22"/>
                <w:szCs w:val="22"/>
              </w:rPr>
              <w:t>paslaugų teikimo terminas</w:t>
            </w:r>
            <w:r w:rsidRPr="00647A4D">
              <w:rPr>
                <w:color w:val="000000"/>
                <w:sz w:val="22"/>
                <w:szCs w:val="22"/>
              </w:rPr>
              <w:t xml:space="preserve"> gali būti pratęst</w:t>
            </w:r>
            <w:r w:rsidR="00DD7F9D">
              <w:rPr>
                <w:color w:val="000000"/>
                <w:sz w:val="22"/>
                <w:szCs w:val="22"/>
              </w:rPr>
              <w:t>as</w:t>
            </w:r>
            <w:r w:rsidRPr="00647A4D">
              <w:rPr>
                <w:color w:val="000000"/>
                <w:sz w:val="22"/>
                <w:szCs w:val="22"/>
              </w:rPr>
              <w:t xml:space="preserve"> </w:t>
            </w:r>
            <w:r w:rsidRPr="00647A4D">
              <w:rPr>
                <w:b/>
                <w:bCs/>
                <w:color w:val="000000"/>
                <w:sz w:val="22"/>
                <w:szCs w:val="22"/>
              </w:rPr>
              <w:t>2 (du) kartus po 12 (dvylika) mėnesių</w:t>
            </w:r>
            <w:r w:rsidR="003E24C2">
              <w:rPr>
                <w:b/>
                <w:bCs/>
                <w:color w:val="000000"/>
                <w:sz w:val="22"/>
                <w:szCs w:val="22"/>
              </w:rPr>
              <w:t>, jeigu:</w:t>
            </w:r>
          </w:p>
          <w:p w14:paraId="4A11F014" w14:textId="77777777" w:rsidR="008C63EB" w:rsidRPr="008C63EB" w:rsidRDefault="008C63EB" w:rsidP="008C63EB">
            <w:pPr>
              <w:spacing w:after="60" w:line="276" w:lineRule="auto"/>
              <w:rPr>
                <w:sz w:val="22"/>
                <w:szCs w:val="22"/>
              </w:rPr>
            </w:pPr>
            <w:r w:rsidRPr="008C63EB">
              <w:rPr>
                <w:sz w:val="22"/>
                <w:szCs w:val="22"/>
              </w:rPr>
              <w:t>4.2.1. Tiekėjas per praėjusius 12 mėnesių nepadarė daugiau kaip 3 (trijų) pažeidimų;</w:t>
            </w:r>
          </w:p>
          <w:p w14:paraId="2D3415FE" w14:textId="77777777" w:rsidR="008C63EB" w:rsidRPr="008C63EB" w:rsidRDefault="008C63EB" w:rsidP="008C63EB">
            <w:pPr>
              <w:spacing w:after="60" w:line="276" w:lineRule="auto"/>
              <w:rPr>
                <w:sz w:val="22"/>
                <w:szCs w:val="22"/>
              </w:rPr>
            </w:pPr>
            <w:r w:rsidRPr="008C63EB">
              <w:rPr>
                <w:sz w:val="22"/>
                <w:szCs w:val="22"/>
              </w:rPr>
              <w:t>4.2.2. finansavimas užtikrintas ateinantiems mokslo metams;</w:t>
            </w:r>
          </w:p>
          <w:p w14:paraId="423C8C3D" w14:textId="77777777" w:rsidR="008C63EB" w:rsidRPr="008C63EB" w:rsidRDefault="008C63EB" w:rsidP="008C63EB">
            <w:pPr>
              <w:spacing w:after="60" w:line="276" w:lineRule="auto"/>
              <w:rPr>
                <w:sz w:val="22"/>
                <w:szCs w:val="22"/>
              </w:rPr>
            </w:pPr>
            <w:r w:rsidRPr="008C63EB">
              <w:rPr>
                <w:sz w:val="22"/>
                <w:szCs w:val="22"/>
              </w:rPr>
              <w:t>4.2.3. nepasikeitė imperatyvūs Techninės specifikacijos reikalavimai tokiu turiniu, kad Sutarties vykdymas taptų apsunkintas ar neįmanomas;</w:t>
            </w:r>
          </w:p>
          <w:p w14:paraId="3E348912" w14:textId="77777777" w:rsidR="003E24C2" w:rsidRDefault="008C63EB" w:rsidP="008C63EB">
            <w:pPr>
              <w:spacing w:after="60" w:line="276" w:lineRule="auto"/>
              <w:rPr>
                <w:sz w:val="22"/>
                <w:szCs w:val="22"/>
              </w:rPr>
            </w:pPr>
            <w:r w:rsidRPr="008C63EB">
              <w:rPr>
                <w:sz w:val="22"/>
                <w:szCs w:val="22"/>
              </w:rPr>
              <w:t>4.2.4. Paslaugos teiktos be esminių trūkumų ar pažeidimų</w:t>
            </w:r>
            <w:r w:rsidR="006B086F">
              <w:rPr>
                <w:sz w:val="22"/>
                <w:szCs w:val="22"/>
              </w:rPr>
              <w:t>;</w:t>
            </w:r>
          </w:p>
          <w:p w14:paraId="6DCF4A22" w14:textId="022970E1" w:rsidR="006B086F" w:rsidRPr="00647A4D" w:rsidRDefault="006B086F" w:rsidP="008C63EB">
            <w:pPr>
              <w:spacing w:after="60" w:line="276" w:lineRule="auto"/>
              <w:rPr>
                <w:sz w:val="22"/>
                <w:szCs w:val="22"/>
              </w:rPr>
            </w:pPr>
            <w:r>
              <w:rPr>
                <w:sz w:val="22"/>
                <w:szCs w:val="22"/>
              </w:rPr>
              <w:t xml:space="preserve">4.2.5. </w:t>
            </w:r>
            <w:r w:rsidRPr="00647A4D">
              <w:rPr>
                <w:rFonts w:eastAsia="Arial"/>
                <w:color w:val="000000" w:themeColor="text1"/>
                <w:sz w:val="22"/>
                <w:szCs w:val="22"/>
              </w:rPr>
              <w:t xml:space="preserve">Pirkėjas neišpirko </w:t>
            </w:r>
            <w:r>
              <w:rPr>
                <w:rFonts w:eastAsia="Arial"/>
                <w:color w:val="000000" w:themeColor="text1"/>
                <w:sz w:val="22"/>
                <w:szCs w:val="22"/>
              </w:rPr>
              <w:t xml:space="preserve">visų </w:t>
            </w:r>
            <w:r w:rsidRPr="00647A4D">
              <w:rPr>
                <w:rFonts w:eastAsia="Arial"/>
                <w:color w:val="000000" w:themeColor="text1"/>
                <w:sz w:val="22"/>
                <w:szCs w:val="22"/>
              </w:rPr>
              <w:t>Paslaugų pagal Sutartį ir nėra išnaudota Sutarties kaina;</w:t>
            </w:r>
          </w:p>
        </w:tc>
      </w:tr>
      <w:tr w:rsidR="00027B83" w:rsidRPr="00647A4D" w14:paraId="1B23F72E" w14:textId="77777777">
        <w:trPr>
          <w:trHeight w:val="300"/>
        </w:trPr>
        <w:tc>
          <w:tcPr>
            <w:tcW w:w="3094" w:type="dxa"/>
            <w:gridSpan w:val="2"/>
          </w:tcPr>
          <w:p w14:paraId="15F8BEBC" w14:textId="77777777" w:rsidR="00027B83" w:rsidRPr="00647A4D" w:rsidRDefault="000B0897">
            <w:pPr>
              <w:rPr>
                <w:b/>
                <w:kern w:val="2"/>
                <w:sz w:val="22"/>
                <w:szCs w:val="22"/>
              </w:rPr>
            </w:pPr>
            <w:r w:rsidRPr="00647A4D">
              <w:rPr>
                <w:b/>
                <w:kern w:val="2"/>
                <w:sz w:val="22"/>
                <w:szCs w:val="22"/>
              </w:rPr>
              <w:t>4.3. Užsakymų teikimo tvarka</w:t>
            </w:r>
          </w:p>
        </w:tc>
        <w:tc>
          <w:tcPr>
            <w:tcW w:w="6441" w:type="dxa"/>
            <w:gridSpan w:val="2"/>
          </w:tcPr>
          <w:p w14:paraId="15D80427" w14:textId="62A060CC" w:rsidR="00027B83" w:rsidRPr="00647A4D" w:rsidRDefault="00FD01B2" w:rsidP="00C174D8">
            <w:pPr>
              <w:jc w:val="both"/>
              <w:rPr>
                <w:sz w:val="22"/>
                <w:szCs w:val="22"/>
              </w:rPr>
            </w:pPr>
            <w:r w:rsidRPr="00647A4D">
              <w:rPr>
                <w:sz w:val="22"/>
                <w:szCs w:val="22"/>
              </w:rPr>
              <w:t xml:space="preserve">Užsakymai teikiami </w:t>
            </w:r>
            <w:r w:rsidR="0036224F" w:rsidRPr="00647A4D">
              <w:rPr>
                <w:sz w:val="22"/>
                <w:szCs w:val="22"/>
              </w:rPr>
              <w:t>ne vėliau kaip 24 val.</w:t>
            </w:r>
            <w:r w:rsidR="00AD2FD7" w:rsidRPr="00647A4D">
              <w:rPr>
                <w:sz w:val="22"/>
                <w:szCs w:val="22"/>
              </w:rPr>
              <w:t xml:space="preserve"> iki Paslaugų teikimo pradžios</w:t>
            </w:r>
            <w:r w:rsidRPr="00647A4D">
              <w:rPr>
                <w:sz w:val="22"/>
                <w:szCs w:val="22"/>
              </w:rPr>
              <w:t xml:space="preserve"> Tiekėjo nurodytu el. paštu </w:t>
            </w:r>
            <w:r w:rsidR="00CC5950" w:rsidRPr="00647A4D">
              <w:rPr>
                <w:sz w:val="22"/>
                <w:szCs w:val="22"/>
              </w:rPr>
              <w:t xml:space="preserve">arba per elektroninio užsakymo sistemą </w:t>
            </w:r>
            <w:r w:rsidRPr="00647A4D">
              <w:rPr>
                <w:sz w:val="22"/>
                <w:szCs w:val="22"/>
              </w:rPr>
              <w:t>(nesant galimybės telefono skambučiu).</w:t>
            </w:r>
          </w:p>
        </w:tc>
      </w:tr>
      <w:tr w:rsidR="00027B83" w:rsidRPr="00647A4D" w14:paraId="63190814" w14:textId="77777777" w:rsidTr="00647A4D">
        <w:trPr>
          <w:trHeight w:val="53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47A4D" w:rsidRDefault="000B0897">
            <w:pPr>
              <w:rPr>
                <w:b/>
                <w:kern w:val="2"/>
                <w:sz w:val="22"/>
                <w:szCs w:val="22"/>
              </w:rPr>
            </w:pPr>
            <w:r w:rsidRPr="00647A4D">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47A4D" w:rsidRDefault="000B0897">
            <w:pPr>
              <w:rPr>
                <w:kern w:val="2"/>
                <w:sz w:val="22"/>
                <w:szCs w:val="22"/>
              </w:rPr>
            </w:pPr>
            <w:r w:rsidRPr="00647A4D">
              <w:rPr>
                <w:kern w:val="2"/>
                <w:sz w:val="22"/>
                <w:szCs w:val="22"/>
              </w:rPr>
              <w:t>Netaikoma</w:t>
            </w:r>
          </w:p>
          <w:p w14:paraId="79E9BAE8" w14:textId="77777777" w:rsidR="00027B83" w:rsidRPr="00647A4D" w:rsidRDefault="00027B83">
            <w:pPr>
              <w:rPr>
                <w:kern w:val="2"/>
                <w:sz w:val="22"/>
                <w:szCs w:val="22"/>
              </w:rPr>
            </w:pPr>
          </w:p>
          <w:p w14:paraId="26E2BA7D" w14:textId="477A2ECB" w:rsidR="00027B83" w:rsidRPr="00647A4D" w:rsidRDefault="00027B83">
            <w:pPr>
              <w:rPr>
                <w:sz w:val="22"/>
                <w:szCs w:val="22"/>
              </w:rPr>
            </w:pPr>
          </w:p>
        </w:tc>
      </w:tr>
      <w:tr w:rsidR="00027B83" w:rsidRPr="00647A4D" w14:paraId="6A12AB7F" w14:textId="77777777">
        <w:trPr>
          <w:trHeight w:val="300"/>
        </w:trPr>
        <w:tc>
          <w:tcPr>
            <w:tcW w:w="3094" w:type="dxa"/>
            <w:gridSpan w:val="2"/>
          </w:tcPr>
          <w:p w14:paraId="5257C9B8" w14:textId="77777777" w:rsidR="00027B83" w:rsidRPr="00647A4D" w:rsidRDefault="000B0897">
            <w:pPr>
              <w:rPr>
                <w:b/>
                <w:kern w:val="2"/>
                <w:sz w:val="22"/>
                <w:szCs w:val="22"/>
              </w:rPr>
            </w:pPr>
            <w:r w:rsidRPr="00647A4D">
              <w:rPr>
                <w:b/>
                <w:kern w:val="2"/>
                <w:sz w:val="22"/>
                <w:szCs w:val="22"/>
              </w:rPr>
              <w:t>4.5. Pateikiami dokumentai</w:t>
            </w:r>
          </w:p>
        </w:tc>
        <w:tc>
          <w:tcPr>
            <w:tcW w:w="6441" w:type="dxa"/>
            <w:gridSpan w:val="2"/>
          </w:tcPr>
          <w:p w14:paraId="3CF21BAE" w14:textId="60755806" w:rsidR="0082010F" w:rsidRPr="00647A4D" w:rsidRDefault="00976375">
            <w:pPr>
              <w:rPr>
                <w:kern w:val="2"/>
                <w:sz w:val="22"/>
                <w:szCs w:val="22"/>
              </w:rPr>
            </w:pPr>
            <w:r>
              <w:rPr>
                <w:kern w:val="2"/>
                <w:sz w:val="22"/>
                <w:szCs w:val="22"/>
              </w:rPr>
              <w:t xml:space="preserve">4.5.1. </w:t>
            </w:r>
            <w:r w:rsidR="000B0897" w:rsidRPr="00647A4D">
              <w:rPr>
                <w:kern w:val="2"/>
                <w:sz w:val="22"/>
                <w:szCs w:val="22"/>
              </w:rPr>
              <w:t xml:space="preserve">Turi būti pateikiami šie dokumentai: </w:t>
            </w:r>
          </w:p>
          <w:p w14:paraId="3707DB08" w14:textId="6FD60C9C" w:rsidR="0082010F" w:rsidRPr="00976375" w:rsidRDefault="0082010F" w:rsidP="00976375">
            <w:pPr>
              <w:pStyle w:val="Sraopastraipa"/>
              <w:numPr>
                <w:ilvl w:val="3"/>
                <w:numId w:val="4"/>
              </w:numPr>
              <w:tabs>
                <w:tab w:val="left" w:pos="624"/>
              </w:tabs>
              <w:ind w:left="57" w:hanging="57"/>
              <w:jc w:val="both"/>
              <w:rPr>
                <w:kern w:val="2"/>
                <w:sz w:val="22"/>
                <w:szCs w:val="22"/>
              </w:rPr>
            </w:pPr>
            <w:r w:rsidRPr="00976375">
              <w:rPr>
                <w:kern w:val="2"/>
                <w:sz w:val="22"/>
                <w:szCs w:val="22"/>
              </w:rPr>
              <w:t xml:space="preserve">sąskaitos - faktūros, kurias Tiekėjas Pirkėjui pateikia per informacinę sistemą „SABIS“ per Sutartyje numatytą terminą gražinus Tiekėjui priėmimo – perdavimo aktą. Elektroninės sąskaitos faktūros, atitinkančios Europos elektroninių sąskaitų faktūrų standartą, kurio </w:t>
            </w:r>
            <w:r w:rsidRPr="00976375">
              <w:rPr>
                <w:kern w:val="2"/>
                <w:sz w:val="22"/>
                <w:szCs w:val="22"/>
              </w:rPr>
              <w:lastRenderedPageBreak/>
              <w:t>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Europos elektroninių sąskaitų faktūrų standarto neatitinkančios elektroninės sąskaitos faktūros teikiamos tik naudojantis informacinės sistemos „SABIS“ priemonėmis. Sąskaitos-faktūros išrašomos tik už Tiekėjo suteiktas Paslaugas, kurių atžvilgiu Pirkėjas neturėjo pretenzijų. Sąskaitos-faktūros už Paslaugas, kurių atžvilgiu Pirkėjas turėjo pretenzijų išrašomi tik po to, kai Tiekėjas ištaiso Paslaugų teikimo trūkumus ir Pirkėjas priima ištaisytas Paslaugas atskiru perdavimo-priėmimo aktu šioje Sutartyje nustatyta tvarka.</w:t>
            </w:r>
          </w:p>
          <w:p w14:paraId="0CE28B9D" w14:textId="735B4D43" w:rsidR="00027B83" w:rsidRPr="00976375" w:rsidRDefault="00ED0980" w:rsidP="00976375">
            <w:pPr>
              <w:pStyle w:val="Sraopastraipa"/>
              <w:numPr>
                <w:ilvl w:val="3"/>
                <w:numId w:val="4"/>
              </w:numPr>
              <w:tabs>
                <w:tab w:val="left" w:pos="907"/>
              </w:tabs>
              <w:ind w:left="57" w:hanging="57"/>
              <w:jc w:val="both"/>
              <w:rPr>
                <w:sz w:val="22"/>
                <w:szCs w:val="22"/>
              </w:rPr>
            </w:pPr>
            <w:r>
              <w:rPr>
                <w:kern w:val="2"/>
                <w:sz w:val="22"/>
                <w:szCs w:val="22"/>
              </w:rPr>
              <w:t>Nemokamo maitinimo p</w:t>
            </w:r>
            <w:r w:rsidR="0082010F" w:rsidRPr="00976375">
              <w:rPr>
                <w:kern w:val="2"/>
                <w:sz w:val="22"/>
                <w:szCs w:val="22"/>
              </w:rPr>
              <w:t xml:space="preserve">aslaugų priėmimo-perdavimo aktai </w:t>
            </w:r>
            <w:r w:rsidR="003D2ECF" w:rsidRPr="00976375">
              <w:rPr>
                <w:kern w:val="2"/>
                <w:sz w:val="22"/>
                <w:szCs w:val="22"/>
              </w:rPr>
              <w:t xml:space="preserve">už </w:t>
            </w:r>
            <w:r w:rsidR="006D5C6F" w:rsidRPr="00976375">
              <w:rPr>
                <w:kern w:val="2"/>
                <w:sz w:val="22"/>
                <w:szCs w:val="22"/>
              </w:rPr>
              <w:t>kiekvien</w:t>
            </w:r>
            <w:r w:rsidR="003D2ECF" w:rsidRPr="00976375">
              <w:rPr>
                <w:kern w:val="2"/>
                <w:sz w:val="22"/>
                <w:szCs w:val="22"/>
              </w:rPr>
              <w:t>ą</w:t>
            </w:r>
            <w:r w:rsidR="006D5C6F" w:rsidRPr="00976375">
              <w:rPr>
                <w:kern w:val="2"/>
                <w:sz w:val="22"/>
                <w:szCs w:val="22"/>
              </w:rPr>
              <w:t xml:space="preserve"> ataskaiti</w:t>
            </w:r>
            <w:r w:rsidR="003D2ECF" w:rsidRPr="00976375">
              <w:rPr>
                <w:kern w:val="2"/>
                <w:sz w:val="22"/>
                <w:szCs w:val="22"/>
              </w:rPr>
              <w:t xml:space="preserve">nį </w:t>
            </w:r>
            <w:r w:rsidR="006D5C6F" w:rsidRPr="00976375">
              <w:rPr>
                <w:kern w:val="2"/>
                <w:sz w:val="22"/>
                <w:szCs w:val="22"/>
              </w:rPr>
              <w:t>mėnes</w:t>
            </w:r>
            <w:r w:rsidR="003D2ECF" w:rsidRPr="00976375">
              <w:rPr>
                <w:kern w:val="2"/>
                <w:sz w:val="22"/>
                <w:szCs w:val="22"/>
              </w:rPr>
              <w:t>į</w:t>
            </w:r>
            <w:r w:rsidR="00F2701E" w:rsidRPr="00976375">
              <w:rPr>
                <w:kern w:val="2"/>
                <w:sz w:val="22"/>
                <w:szCs w:val="22"/>
              </w:rPr>
              <w:t xml:space="preserve">. Aktai pateikiami </w:t>
            </w:r>
            <w:r w:rsidR="003D2ECF" w:rsidRPr="00976375">
              <w:rPr>
                <w:kern w:val="2"/>
                <w:sz w:val="22"/>
                <w:szCs w:val="22"/>
              </w:rPr>
              <w:t xml:space="preserve">iki </w:t>
            </w:r>
            <w:r w:rsidR="00E25AE1">
              <w:rPr>
                <w:kern w:val="2"/>
                <w:sz w:val="22"/>
                <w:szCs w:val="22"/>
              </w:rPr>
              <w:t>kito</w:t>
            </w:r>
            <w:r w:rsidR="003D2ECF" w:rsidRPr="00976375">
              <w:rPr>
                <w:kern w:val="2"/>
                <w:sz w:val="22"/>
                <w:szCs w:val="22"/>
              </w:rPr>
              <w:t xml:space="preserve"> mėnesio </w:t>
            </w:r>
            <w:r w:rsidR="00E25AE1">
              <w:rPr>
                <w:kern w:val="2"/>
                <w:sz w:val="22"/>
                <w:szCs w:val="22"/>
              </w:rPr>
              <w:t>10</w:t>
            </w:r>
            <w:r w:rsidR="003D2ECF" w:rsidRPr="00976375">
              <w:rPr>
                <w:kern w:val="2"/>
                <w:sz w:val="22"/>
                <w:szCs w:val="22"/>
              </w:rPr>
              <w:t xml:space="preserve"> </w:t>
            </w:r>
            <w:r w:rsidR="001363E4" w:rsidRPr="00976375">
              <w:rPr>
                <w:kern w:val="2"/>
                <w:sz w:val="22"/>
                <w:szCs w:val="22"/>
              </w:rPr>
              <w:t>d.</w:t>
            </w:r>
            <w:r w:rsidR="000942B8" w:rsidRPr="00976375">
              <w:rPr>
                <w:kern w:val="2"/>
                <w:sz w:val="22"/>
                <w:szCs w:val="22"/>
              </w:rPr>
              <w:t xml:space="preserve"> ir juose </w:t>
            </w:r>
            <w:r w:rsidR="001363E4" w:rsidRPr="00976375">
              <w:rPr>
                <w:kern w:val="2"/>
                <w:sz w:val="22"/>
                <w:szCs w:val="22"/>
              </w:rPr>
              <w:t xml:space="preserve">nurodomas suteiktų </w:t>
            </w:r>
            <w:r w:rsidR="0088200D" w:rsidRPr="00976375">
              <w:rPr>
                <w:kern w:val="2"/>
                <w:sz w:val="22"/>
                <w:szCs w:val="22"/>
              </w:rPr>
              <w:t>P</w:t>
            </w:r>
            <w:r w:rsidR="001363E4" w:rsidRPr="00976375">
              <w:rPr>
                <w:kern w:val="2"/>
                <w:sz w:val="22"/>
                <w:szCs w:val="22"/>
              </w:rPr>
              <w:t xml:space="preserve">aslaugų </w:t>
            </w:r>
            <w:r w:rsidR="00F2701E" w:rsidRPr="00976375">
              <w:rPr>
                <w:kern w:val="2"/>
                <w:sz w:val="22"/>
                <w:szCs w:val="22"/>
              </w:rPr>
              <w:t xml:space="preserve">per ataskaitinį mėnesį kiekis. </w:t>
            </w:r>
          </w:p>
        </w:tc>
      </w:tr>
      <w:tr w:rsidR="00027B83" w:rsidRPr="00647A4D" w14:paraId="5BCB922D" w14:textId="77777777">
        <w:trPr>
          <w:trHeight w:val="300"/>
        </w:trPr>
        <w:tc>
          <w:tcPr>
            <w:tcW w:w="9535" w:type="dxa"/>
            <w:gridSpan w:val="4"/>
          </w:tcPr>
          <w:p w14:paraId="694A2072" w14:textId="77777777" w:rsidR="00027B83" w:rsidRPr="00647A4D" w:rsidRDefault="000B0897">
            <w:pPr>
              <w:jc w:val="center"/>
              <w:rPr>
                <w:b/>
                <w:kern w:val="2"/>
                <w:sz w:val="22"/>
                <w:szCs w:val="22"/>
              </w:rPr>
            </w:pPr>
            <w:r w:rsidRPr="00647A4D">
              <w:rPr>
                <w:b/>
                <w:kern w:val="2"/>
                <w:sz w:val="22"/>
                <w:szCs w:val="22"/>
              </w:rPr>
              <w:lastRenderedPageBreak/>
              <w:t>5. SUTARTIES KAINA IR ATSISKAITYMO TVARKA</w:t>
            </w:r>
          </w:p>
        </w:tc>
      </w:tr>
      <w:tr w:rsidR="00027B83" w:rsidRPr="00647A4D" w14:paraId="52F3204D" w14:textId="77777777">
        <w:trPr>
          <w:trHeight w:val="300"/>
        </w:trPr>
        <w:tc>
          <w:tcPr>
            <w:tcW w:w="3094" w:type="dxa"/>
            <w:gridSpan w:val="2"/>
          </w:tcPr>
          <w:p w14:paraId="2BB39D3E" w14:textId="77777777" w:rsidR="00027B83" w:rsidRPr="00647A4D" w:rsidRDefault="000B0897">
            <w:pPr>
              <w:rPr>
                <w:b/>
                <w:kern w:val="2"/>
                <w:sz w:val="22"/>
                <w:szCs w:val="22"/>
              </w:rPr>
            </w:pPr>
            <w:r w:rsidRPr="00647A4D">
              <w:rPr>
                <w:b/>
                <w:kern w:val="2"/>
                <w:sz w:val="22"/>
                <w:szCs w:val="22"/>
              </w:rPr>
              <w:t>5.1. Sutarčiai taikomas kainos apskaičiavimo būdas</w:t>
            </w:r>
          </w:p>
        </w:tc>
        <w:tc>
          <w:tcPr>
            <w:tcW w:w="6441" w:type="dxa"/>
            <w:gridSpan w:val="2"/>
          </w:tcPr>
          <w:p w14:paraId="4CAEB66B" w14:textId="77777777" w:rsidR="00027B83" w:rsidRPr="00647A4D" w:rsidRDefault="000B0897">
            <w:pPr>
              <w:rPr>
                <w:kern w:val="2"/>
                <w:sz w:val="22"/>
                <w:szCs w:val="22"/>
              </w:rPr>
            </w:pPr>
            <w:r w:rsidRPr="00647A4D">
              <w:rPr>
                <w:kern w:val="2"/>
                <w:sz w:val="22"/>
                <w:szCs w:val="22"/>
              </w:rPr>
              <w:t>Fiksuoto įkainio kainodara</w:t>
            </w:r>
          </w:p>
          <w:p w14:paraId="65991397" w14:textId="77777777" w:rsidR="00027B83" w:rsidRPr="00647A4D" w:rsidRDefault="00027B83">
            <w:pPr>
              <w:rPr>
                <w:kern w:val="2"/>
                <w:sz w:val="22"/>
                <w:szCs w:val="22"/>
              </w:rPr>
            </w:pPr>
          </w:p>
          <w:p w14:paraId="1199C3A4" w14:textId="56861D3B" w:rsidR="00027B83" w:rsidRPr="00647A4D" w:rsidRDefault="00027B83">
            <w:pPr>
              <w:rPr>
                <w:color w:val="4472C4"/>
                <w:kern w:val="2"/>
                <w:sz w:val="22"/>
                <w:szCs w:val="22"/>
              </w:rPr>
            </w:pPr>
          </w:p>
        </w:tc>
      </w:tr>
      <w:tr w:rsidR="00027B83" w:rsidRPr="00647A4D" w14:paraId="7C6FAC1F" w14:textId="77777777">
        <w:trPr>
          <w:trHeight w:val="300"/>
        </w:trPr>
        <w:tc>
          <w:tcPr>
            <w:tcW w:w="3094" w:type="dxa"/>
            <w:gridSpan w:val="2"/>
          </w:tcPr>
          <w:p w14:paraId="23592E8B" w14:textId="77777777" w:rsidR="00027B83" w:rsidRPr="00647A4D" w:rsidRDefault="000B0897">
            <w:pPr>
              <w:rPr>
                <w:b/>
                <w:kern w:val="2"/>
                <w:sz w:val="22"/>
                <w:szCs w:val="22"/>
              </w:rPr>
            </w:pPr>
            <w:r w:rsidRPr="00647A4D">
              <w:rPr>
                <w:b/>
                <w:kern w:val="2"/>
                <w:sz w:val="22"/>
                <w:szCs w:val="22"/>
              </w:rPr>
              <w:t xml:space="preserve">5.2. Pradinės Sutarties vertė ir Sutarties kaina, kai taikoma </w:t>
            </w:r>
            <w:r w:rsidRPr="00647A4D">
              <w:rPr>
                <w:b/>
                <w:kern w:val="2"/>
                <w:sz w:val="22"/>
                <w:szCs w:val="22"/>
                <w:u w:val="single"/>
              </w:rPr>
              <w:t>fiksuoto įkainio</w:t>
            </w:r>
            <w:r w:rsidRPr="00647A4D">
              <w:rPr>
                <w:b/>
                <w:kern w:val="2"/>
                <w:sz w:val="22"/>
                <w:szCs w:val="22"/>
              </w:rPr>
              <w:t xml:space="preserve"> kainodara</w:t>
            </w:r>
          </w:p>
          <w:p w14:paraId="2F5B4D7C" w14:textId="77777777" w:rsidR="00027B83" w:rsidRPr="00647A4D" w:rsidRDefault="00027B83">
            <w:pPr>
              <w:rPr>
                <w:b/>
                <w:kern w:val="2"/>
                <w:sz w:val="22"/>
                <w:szCs w:val="22"/>
              </w:rPr>
            </w:pPr>
          </w:p>
          <w:p w14:paraId="5CB8505B" w14:textId="77777777" w:rsidR="00027B83" w:rsidRPr="00647A4D" w:rsidRDefault="00027B83">
            <w:pPr>
              <w:rPr>
                <w:b/>
                <w:kern w:val="2"/>
                <w:sz w:val="22"/>
                <w:szCs w:val="22"/>
              </w:rPr>
            </w:pPr>
          </w:p>
          <w:p w14:paraId="25EFA9BF" w14:textId="77777777" w:rsidR="00027B83" w:rsidRPr="00647A4D" w:rsidRDefault="00027B83">
            <w:pPr>
              <w:rPr>
                <w:b/>
                <w:kern w:val="2"/>
                <w:sz w:val="22"/>
                <w:szCs w:val="22"/>
              </w:rPr>
            </w:pPr>
          </w:p>
          <w:p w14:paraId="764FD36F" w14:textId="77777777" w:rsidR="00027B83" w:rsidRPr="00647A4D" w:rsidRDefault="00027B83">
            <w:pPr>
              <w:rPr>
                <w:b/>
                <w:kern w:val="2"/>
                <w:sz w:val="22"/>
                <w:szCs w:val="22"/>
              </w:rPr>
            </w:pPr>
          </w:p>
          <w:p w14:paraId="6F6F3B5D" w14:textId="77777777" w:rsidR="00027B83" w:rsidRPr="00647A4D" w:rsidRDefault="00027B83">
            <w:pPr>
              <w:rPr>
                <w:b/>
                <w:kern w:val="2"/>
                <w:sz w:val="22"/>
                <w:szCs w:val="22"/>
              </w:rPr>
            </w:pPr>
          </w:p>
          <w:p w14:paraId="19454A4F" w14:textId="77777777" w:rsidR="00027B83" w:rsidRPr="00647A4D" w:rsidRDefault="00027B83">
            <w:pPr>
              <w:rPr>
                <w:b/>
                <w:kern w:val="2"/>
                <w:sz w:val="22"/>
                <w:szCs w:val="22"/>
              </w:rPr>
            </w:pPr>
          </w:p>
          <w:p w14:paraId="1240855B" w14:textId="77777777" w:rsidR="00027B83" w:rsidRPr="00647A4D" w:rsidRDefault="00027B83">
            <w:pPr>
              <w:rPr>
                <w:b/>
                <w:kern w:val="2"/>
                <w:sz w:val="22"/>
                <w:szCs w:val="22"/>
              </w:rPr>
            </w:pPr>
          </w:p>
          <w:p w14:paraId="5048A091" w14:textId="77777777" w:rsidR="00027B83" w:rsidRPr="00647A4D" w:rsidRDefault="00027B83">
            <w:pPr>
              <w:rPr>
                <w:b/>
                <w:kern w:val="2"/>
                <w:sz w:val="22"/>
                <w:szCs w:val="22"/>
              </w:rPr>
            </w:pPr>
          </w:p>
          <w:p w14:paraId="0D44B079" w14:textId="77777777" w:rsidR="00027B83" w:rsidRPr="00647A4D" w:rsidRDefault="00027B83">
            <w:pPr>
              <w:rPr>
                <w:b/>
                <w:kern w:val="2"/>
                <w:sz w:val="22"/>
                <w:szCs w:val="22"/>
              </w:rPr>
            </w:pPr>
          </w:p>
          <w:p w14:paraId="0408B7B7" w14:textId="544796B7" w:rsidR="00027B83" w:rsidRPr="00647A4D" w:rsidRDefault="00027B83">
            <w:pPr>
              <w:jc w:val="both"/>
              <w:rPr>
                <w:b/>
                <w:color w:val="FF0000"/>
                <w:kern w:val="2"/>
                <w:sz w:val="22"/>
                <w:szCs w:val="22"/>
              </w:rPr>
            </w:pPr>
          </w:p>
          <w:p w14:paraId="5D7C9F13" w14:textId="77777777" w:rsidR="00027B83" w:rsidRPr="00647A4D" w:rsidRDefault="00027B83">
            <w:pPr>
              <w:rPr>
                <w:b/>
                <w:kern w:val="2"/>
                <w:sz w:val="22"/>
                <w:szCs w:val="22"/>
              </w:rPr>
            </w:pPr>
          </w:p>
        </w:tc>
        <w:tc>
          <w:tcPr>
            <w:tcW w:w="6441" w:type="dxa"/>
            <w:gridSpan w:val="2"/>
          </w:tcPr>
          <w:p w14:paraId="1F5E99A7" w14:textId="77777777" w:rsidR="004477D1" w:rsidRPr="00647A4D" w:rsidRDefault="000B0897" w:rsidP="0088200D">
            <w:pPr>
              <w:jc w:val="both"/>
              <w:rPr>
                <w:kern w:val="2"/>
                <w:sz w:val="22"/>
                <w:szCs w:val="22"/>
              </w:rPr>
            </w:pPr>
            <w:r w:rsidRPr="00647A4D">
              <w:rPr>
                <w:kern w:val="2"/>
                <w:sz w:val="22"/>
                <w:szCs w:val="22"/>
              </w:rPr>
              <w:t>Pradinės Sutarties vertė</w:t>
            </w:r>
            <w:r w:rsidR="004477D1" w:rsidRPr="00647A4D">
              <w:rPr>
                <w:kern w:val="2"/>
                <w:sz w:val="22"/>
                <w:szCs w:val="22"/>
              </w:rPr>
              <w:t>:</w:t>
            </w:r>
          </w:p>
          <w:p w14:paraId="10EF9391" w14:textId="49FADB7A" w:rsidR="00027B83" w:rsidRPr="00647A4D" w:rsidRDefault="00986491" w:rsidP="0088200D">
            <w:pPr>
              <w:jc w:val="both"/>
              <w:rPr>
                <w:b/>
                <w:bCs/>
                <w:kern w:val="2"/>
                <w:sz w:val="22"/>
                <w:szCs w:val="22"/>
              </w:rPr>
            </w:pPr>
            <w:r>
              <w:rPr>
                <w:b/>
                <w:bCs/>
                <w:kern w:val="2"/>
                <w:sz w:val="22"/>
                <w:szCs w:val="22"/>
              </w:rPr>
              <w:t>700 000</w:t>
            </w:r>
            <w:r w:rsidR="004477D1" w:rsidRPr="00647A4D">
              <w:rPr>
                <w:b/>
                <w:bCs/>
                <w:kern w:val="2"/>
                <w:sz w:val="22"/>
                <w:szCs w:val="22"/>
              </w:rPr>
              <w:t>,00</w:t>
            </w:r>
            <w:r w:rsidR="000B0897" w:rsidRPr="00647A4D">
              <w:rPr>
                <w:b/>
                <w:bCs/>
                <w:kern w:val="2"/>
                <w:sz w:val="22"/>
                <w:szCs w:val="22"/>
              </w:rPr>
              <w:t xml:space="preserve"> Eur be PVM</w:t>
            </w:r>
            <w:r w:rsidR="004477D1" w:rsidRPr="00647A4D">
              <w:rPr>
                <w:b/>
                <w:bCs/>
                <w:kern w:val="2"/>
                <w:sz w:val="22"/>
                <w:szCs w:val="22"/>
              </w:rPr>
              <w:t xml:space="preserve"> (</w:t>
            </w:r>
            <w:r>
              <w:rPr>
                <w:b/>
                <w:bCs/>
                <w:kern w:val="2"/>
                <w:sz w:val="22"/>
                <w:szCs w:val="22"/>
              </w:rPr>
              <w:t xml:space="preserve">septyni </w:t>
            </w:r>
            <w:r w:rsidR="004477D1" w:rsidRPr="00647A4D">
              <w:rPr>
                <w:b/>
                <w:bCs/>
                <w:kern w:val="2"/>
                <w:sz w:val="22"/>
                <w:szCs w:val="22"/>
              </w:rPr>
              <w:t>šimta</w:t>
            </w:r>
            <w:r>
              <w:rPr>
                <w:b/>
                <w:bCs/>
                <w:kern w:val="2"/>
                <w:sz w:val="22"/>
                <w:szCs w:val="22"/>
              </w:rPr>
              <w:t>i</w:t>
            </w:r>
            <w:r w:rsidR="004477D1" w:rsidRPr="00647A4D">
              <w:rPr>
                <w:b/>
                <w:bCs/>
                <w:kern w:val="2"/>
                <w:sz w:val="22"/>
                <w:szCs w:val="22"/>
              </w:rPr>
              <w:t xml:space="preserve"> tūkstanči</w:t>
            </w:r>
            <w:r>
              <w:rPr>
                <w:b/>
                <w:bCs/>
                <w:kern w:val="2"/>
                <w:sz w:val="22"/>
                <w:szCs w:val="22"/>
              </w:rPr>
              <w:t>ų</w:t>
            </w:r>
            <w:r w:rsidR="004477D1" w:rsidRPr="00647A4D">
              <w:rPr>
                <w:b/>
                <w:bCs/>
                <w:kern w:val="2"/>
                <w:sz w:val="22"/>
                <w:szCs w:val="22"/>
              </w:rPr>
              <w:t xml:space="preserve"> eurų</w:t>
            </w:r>
            <w:r w:rsidR="000A4D17">
              <w:rPr>
                <w:b/>
                <w:bCs/>
                <w:kern w:val="2"/>
                <w:sz w:val="22"/>
                <w:szCs w:val="22"/>
              </w:rPr>
              <w:t xml:space="preserve"> 0 ct.</w:t>
            </w:r>
            <w:r w:rsidR="004477D1" w:rsidRPr="00647A4D">
              <w:rPr>
                <w:b/>
                <w:bCs/>
                <w:kern w:val="2"/>
                <w:sz w:val="22"/>
                <w:szCs w:val="22"/>
              </w:rPr>
              <w:t>)</w:t>
            </w:r>
          </w:p>
          <w:p w14:paraId="346104CA" w14:textId="3872640E" w:rsidR="004477D1" w:rsidRPr="00647A4D" w:rsidRDefault="004477D1" w:rsidP="0088200D">
            <w:pPr>
              <w:jc w:val="both"/>
              <w:rPr>
                <w:b/>
                <w:bCs/>
                <w:sz w:val="22"/>
                <w:szCs w:val="22"/>
              </w:rPr>
            </w:pPr>
            <w:r w:rsidRPr="00647A4D">
              <w:rPr>
                <w:b/>
                <w:bCs/>
                <w:kern w:val="2"/>
                <w:sz w:val="22"/>
                <w:szCs w:val="22"/>
              </w:rPr>
              <w:t xml:space="preserve"> </w:t>
            </w:r>
          </w:p>
          <w:p w14:paraId="5315A903" w14:textId="77777777" w:rsidR="00027B83" w:rsidRPr="00647A4D" w:rsidRDefault="00027B83" w:rsidP="0088200D">
            <w:pPr>
              <w:jc w:val="both"/>
              <w:rPr>
                <w:kern w:val="2"/>
                <w:sz w:val="22"/>
                <w:szCs w:val="22"/>
              </w:rPr>
            </w:pPr>
          </w:p>
          <w:p w14:paraId="33B2E3CD" w14:textId="77777777" w:rsidR="00027B83" w:rsidRPr="00647A4D" w:rsidRDefault="000B0897" w:rsidP="0088200D">
            <w:pPr>
              <w:jc w:val="both"/>
              <w:rPr>
                <w:color w:val="000000"/>
                <w:kern w:val="2"/>
                <w:sz w:val="22"/>
                <w:szCs w:val="22"/>
              </w:rPr>
            </w:pPr>
            <w:r w:rsidRPr="00647A4D">
              <w:rPr>
                <w:color w:val="000000"/>
                <w:kern w:val="2"/>
                <w:sz w:val="22"/>
                <w:szCs w:val="22"/>
              </w:rPr>
              <w:t xml:space="preserve">Šioje Sutartyje Pradinės Sutarties vertė yra lygi </w:t>
            </w:r>
            <w:r w:rsidRPr="00647A4D">
              <w:rPr>
                <w:b/>
                <w:color w:val="000000"/>
                <w:kern w:val="2"/>
                <w:sz w:val="22"/>
                <w:szCs w:val="22"/>
              </w:rPr>
              <w:t xml:space="preserve">maksimaliai pirkimui skirtai lėšų sumai be PVM </w:t>
            </w:r>
            <w:r w:rsidRPr="00647A4D">
              <w:rPr>
                <w:color w:val="000000"/>
                <w:kern w:val="2"/>
                <w:sz w:val="22"/>
                <w:szCs w:val="22"/>
              </w:rPr>
              <w:t xml:space="preserve">pirkimo dokumentuose ir Sutartyje nurodytų </w:t>
            </w:r>
            <w:r w:rsidRPr="00647A4D">
              <w:rPr>
                <w:color w:val="000000"/>
                <w:sz w:val="22"/>
                <w:szCs w:val="22"/>
              </w:rPr>
              <w:t xml:space="preserve">Paslaugų </w:t>
            </w:r>
            <w:r w:rsidRPr="00647A4D">
              <w:rPr>
                <w:color w:val="000000"/>
                <w:kern w:val="2"/>
                <w:sz w:val="22"/>
                <w:szCs w:val="22"/>
              </w:rPr>
              <w:t>įsigijimui Tiekėjo pasiūlyme nurodytais įkainiais be PVM.</w:t>
            </w:r>
            <w:r w:rsidRPr="00647A4D">
              <w:rPr>
                <w:color w:val="2B579A"/>
                <w:kern w:val="2"/>
                <w:sz w:val="22"/>
                <w:szCs w:val="22"/>
              </w:rPr>
              <w:t xml:space="preserve"> </w:t>
            </w:r>
            <w:r w:rsidRPr="00647A4D">
              <w:rPr>
                <w:color w:val="000000"/>
                <w:kern w:val="2"/>
                <w:sz w:val="22"/>
                <w:szCs w:val="22"/>
              </w:rPr>
              <w:t xml:space="preserve">Pirkėjas perka </w:t>
            </w:r>
            <w:r w:rsidRPr="00647A4D">
              <w:rPr>
                <w:color w:val="000000"/>
                <w:sz w:val="22"/>
                <w:szCs w:val="22"/>
              </w:rPr>
              <w:t>Paslaugas</w:t>
            </w:r>
            <w:r w:rsidRPr="00647A4D">
              <w:rPr>
                <w:color w:val="000000"/>
                <w:kern w:val="2"/>
                <w:sz w:val="22"/>
                <w:szCs w:val="22"/>
              </w:rPr>
              <w:t xml:space="preserve"> pagal poreikį Sutartyje arba jos priede Nr.</w:t>
            </w:r>
            <w:r w:rsidRPr="00647A4D">
              <w:rPr>
                <w:kern w:val="2"/>
                <w:sz w:val="22"/>
                <w:szCs w:val="22"/>
                <w:highlight w:val="yellow"/>
              </w:rPr>
              <w:t xml:space="preserve"> [...]</w:t>
            </w:r>
            <w:r w:rsidRPr="00647A4D">
              <w:rPr>
                <w:kern w:val="2"/>
                <w:sz w:val="22"/>
                <w:szCs w:val="22"/>
              </w:rPr>
              <w:t xml:space="preserve"> </w:t>
            </w:r>
            <w:r w:rsidRPr="00647A4D">
              <w:rPr>
                <w:color w:val="000000"/>
                <w:kern w:val="2"/>
                <w:sz w:val="22"/>
                <w:szCs w:val="22"/>
              </w:rPr>
              <w:t xml:space="preserve">nurodytais įkainiais, neviršijant Sutarties kainos. Sutartyje arba jos priede Nr. </w:t>
            </w:r>
            <w:r w:rsidRPr="00647A4D">
              <w:rPr>
                <w:kern w:val="2"/>
                <w:sz w:val="22"/>
                <w:szCs w:val="22"/>
                <w:highlight w:val="yellow"/>
              </w:rPr>
              <w:t>[...]</w:t>
            </w:r>
            <w:r w:rsidRPr="00647A4D">
              <w:rPr>
                <w:kern w:val="2"/>
                <w:sz w:val="22"/>
                <w:szCs w:val="22"/>
              </w:rPr>
              <w:t xml:space="preserve"> </w:t>
            </w:r>
            <w:r w:rsidRPr="00647A4D">
              <w:rPr>
                <w:color w:val="000000"/>
                <w:kern w:val="2"/>
                <w:sz w:val="22"/>
                <w:szCs w:val="22"/>
              </w:rPr>
              <w:t xml:space="preserve">atskirose eilutėse nurodytas </w:t>
            </w:r>
            <w:r w:rsidRPr="00647A4D">
              <w:rPr>
                <w:color w:val="000000"/>
                <w:sz w:val="22"/>
                <w:szCs w:val="22"/>
              </w:rPr>
              <w:t>Paslaugų</w:t>
            </w:r>
            <w:r w:rsidRPr="00647A4D">
              <w:rPr>
                <w:color w:val="000000"/>
                <w:kern w:val="2"/>
                <w:sz w:val="22"/>
                <w:szCs w:val="22"/>
              </w:rPr>
              <w:t xml:space="preserve"> kiekis gali būti keičiamas (didėti ar mažėti).</w:t>
            </w:r>
          </w:p>
          <w:p w14:paraId="3103A7B7" w14:textId="77777777" w:rsidR="0079229C" w:rsidRPr="00647A4D" w:rsidRDefault="0079229C" w:rsidP="0088200D">
            <w:pPr>
              <w:jc w:val="both"/>
              <w:rPr>
                <w:color w:val="000000"/>
                <w:kern w:val="2"/>
                <w:sz w:val="22"/>
                <w:szCs w:val="22"/>
              </w:rPr>
            </w:pPr>
          </w:p>
          <w:p w14:paraId="21F92F05" w14:textId="77777777" w:rsidR="0079229C" w:rsidRPr="00647A4D" w:rsidRDefault="0079229C" w:rsidP="0079229C">
            <w:pPr>
              <w:spacing w:after="60" w:line="276" w:lineRule="auto"/>
              <w:rPr>
                <w:sz w:val="22"/>
                <w:szCs w:val="22"/>
              </w:rPr>
            </w:pPr>
            <w:r w:rsidRPr="00647A4D">
              <w:rPr>
                <w:color w:val="000000"/>
                <w:sz w:val="22"/>
                <w:szCs w:val="22"/>
              </w:rPr>
              <w:t>Mokamo maitinimo įkainiai nurodyti Tiekėjo Pasiūlyme (Sutarties 2 priedas). Mokamo maitinimo apmokėjimą atlieka tretieji asmenys tiesiogiai Tiekėjui; Pirkėjas neatsako už jų atsiskaitymus.</w:t>
            </w:r>
          </w:p>
          <w:p w14:paraId="5751E94A" w14:textId="6F8DA78F" w:rsidR="00027B83" w:rsidRPr="00647A4D" w:rsidRDefault="0079229C" w:rsidP="0079229C">
            <w:pPr>
              <w:rPr>
                <w:color w:val="000000"/>
                <w:kern w:val="2"/>
                <w:sz w:val="22"/>
                <w:szCs w:val="22"/>
              </w:rPr>
            </w:pPr>
            <w:r w:rsidRPr="00647A4D">
              <w:rPr>
                <w:color w:val="000000"/>
                <w:sz w:val="22"/>
                <w:szCs w:val="22"/>
              </w:rPr>
              <w:t>Nemokamo maitinimo įkainiai nurodyti Tiekėjo Pasiūlyme (Sutarties 2 priedas) ir negali viršyti Kaišiadorių rajono savivaldybės teisės aktais nustatytų įkainių: Kaišiadorių r. savivaldybės administracijos direktoriaus 2026 m. sausio 29 d. įsakymo Nr. V1E-63 ir Gimnazijos direktoriaus 2026 m. sausio 30 d. įsakymo Nr. V-17 (aktualiomis redakcijomis).</w:t>
            </w:r>
          </w:p>
        </w:tc>
      </w:tr>
      <w:tr w:rsidR="00027B83" w:rsidRPr="00647A4D" w14:paraId="267D47BF" w14:textId="77777777">
        <w:trPr>
          <w:trHeight w:val="300"/>
        </w:trPr>
        <w:tc>
          <w:tcPr>
            <w:tcW w:w="3094" w:type="dxa"/>
            <w:gridSpan w:val="2"/>
          </w:tcPr>
          <w:p w14:paraId="46985E13" w14:textId="77777777" w:rsidR="00027B83" w:rsidRPr="00647A4D" w:rsidRDefault="000B0897">
            <w:pPr>
              <w:rPr>
                <w:b/>
                <w:kern w:val="2"/>
                <w:sz w:val="22"/>
                <w:szCs w:val="22"/>
              </w:rPr>
            </w:pPr>
            <w:r w:rsidRPr="00647A4D">
              <w:rPr>
                <w:b/>
                <w:kern w:val="2"/>
                <w:sz w:val="22"/>
                <w:szCs w:val="22"/>
              </w:rPr>
              <w:t xml:space="preserve">5.3. Sutarties kainos / įkainių perskaičiavimas taikant </w:t>
            </w:r>
            <w:r w:rsidRPr="00647A4D">
              <w:rPr>
                <w:b/>
                <w:kern w:val="2"/>
                <w:sz w:val="22"/>
                <w:szCs w:val="22"/>
                <w:u w:val="single"/>
              </w:rPr>
              <w:t>peržiūros</w:t>
            </w:r>
            <w:r w:rsidRPr="00647A4D">
              <w:rPr>
                <w:b/>
                <w:kern w:val="2"/>
                <w:sz w:val="22"/>
                <w:szCs w:val="22"/>
              </w:rPr>
              <w:t xml:space="preserve"> taisykles</w:t>
            </w:r>
          </w:p>
          <w:p w14:paraId="53EBA4B1" w14:textId="77777777" w:rsidR="00027B83" w:rsidRPr="00647A4D" w:rsidRDefault="00027B83">
            <w:pPr>
              <w:rPr>
                <w:kern w:val="2"/>
                <w:sz w:val="22"/>
                <w:szCs w:val="22"/>
              </w:rPr>
            </w:pPr>
          </w:p>
        </w:tc>
        <w:tc>
          <w:tcPr>
            <w:tcW w:w="6441" w:type="dxa"/>
            <w:gridSpan w:val="2"/>
          </w:tcPr>
          <w:p w14:paraId="35A9E16C" w14:textId="77777777" w:rsidR="00027B83" w:rsidRPr="00647A4D" w:rsidRDefault="000B0897">
            <w:pPr>
              <w:rPr>
                <w:color w:val="000000" w:themeColor="text1"/>
                <w:sz w:val="22"/>
                <w:szCs w:val="22"/>
              </w:rPr>
            </w:pPr>
            <w:r w:rsidRPr="00647A4D">
              <w:rPr>
                <w:color w:val="000000" w:themeColor="text1"/>
                <w:kern w:val="2"/>
                <w:sz w:val="22"/>
                <w:szCs w:val="22"/>
              </w:rPr>
              <w:t>Sutarties kaina / įkainiai bus perskaičiuojami:</w:t>
            </w:r>
          </w:p>
          <w:p w14:paraId="5139C732" w14:textId="77777777" w:rsidR="00027B83" w:rsidRPr="00647A4D" w:rsidRDefault="000B0897">
            <w:pPr>
              <w:rPr>
                <w:color w:val="000000" w:themeColor="text1"/>
                <w:kern w:val="2"/>
                <w:sz w:val="22"/>
                <w:szCs w:val="22"/>
              </w:rPr>
            </w:pPr>
            <w:r w:rsidRPr="00647A4D">
              <w:rPr>
                <w:color w:val="000000" w:themeColor="text1"/>
                <w:kern w:val="2"/>
                <w:sz w:val="22"/>
                <w:szCs w:val="22"/>
              </w:rPr>
              <w:t>5.3.1. dėl PVM tarifo pasikeitimo;</w:t>
            </w:r>
          </w:p>
          <w:p w14:paraId="60BA4D26" w14:textId="565C90E8" w:rsidR="00027B83" w:rsidRPr="00647A4D" w:rsidRDefault="000B0897">
            <w:pPr>
              <w:rPr>
                <w:color w:val="000000" w:themeColor="text1"/>
                <w:kern w:val="2"/>
                <w:sz w:val="22"/>
                <w:szCs w:val="22"/>
              </w:rPr>
            </w:pPr>
            <w:r w:rsidRPr="00647A4D">
              <w:rPr>
                <w:color w:val="000000" w:themeColor="text1"/>
                <w:kern w:val="2"/>
                <w:sz w:val="22"/>
                <w:szCs w:val="22"/>
              </w:rPr>
              <w:t>5.3.</w:t>
            </w:r>
            <w:r w:rsidR="00E10129" w:rsidRPr="00647A4D">
              <w:rPr>
                <w:color w:val="000000" w:themeColor="text1"/>
                <w:kern w:val="2"/>
                <w:sz w:val="22"/>
                <w:szCs w:val="22"/>
              </w:rPr>
              <w:t>2</w:t>
            </w:r>
            <w:r w:rsidRPr="00647A4D">
              <w:rPr>
                <w:color w:val="000000" w:themeColor="text1"/>
                <w:kern w:val="2"/>
                <w:sz w:val="22"/>
                <w:szCs w:val="22"/>
              </w:rPr>
              <w:t>. dėl kainų lygio pokyčio</w:t>
            </w:r>
            <w:r w:rsidR="00E10129" w:rsidRPr="00647A4D">
              <w:rPr>
                <w:color w:val="000000" w:themeColor="text1"/>
                <w:kern w:val="2"/>
                <w:sz w:val="22"/>
                <w:szCs w:val="22"/>
              </w:rPr>
              <w:t xml:space="preserve">. </w:t>
            </w:r>
          </w:p>
          <w:p w14:paraId="662EA503" w14:textId="6BBB3CC9" w:rsidR="00027B83" w:rsidRPr="00647A4D" w:rsidRDefault="00027B83">
            <w:pPr>
              <w:rPr>
                <w:color w:val="FF0000"/>
                <w:kern w:val="2"/>
                <w:sz w:val="22"/>
                <w:szCs w:val="22"/>
              </w:rPr>
            </w:pPr>
          </w:p>
        </w:tc>
      </w:tr>
      <w:tr w:rsidR="00027B83" w:rsidRPr="00647A4D" w14:paraId="493E8FAB" w14:textId="77777777">
        <w:trPr>
          <w:trHeight w:val="300"/>
        </w:trPr>
        <w:tc>
          <w:tcPr>
            <w:tcW w:w="3094" w:type="dxa"/>
            <w:gridSpan w:val="2"/>
          </w:tcPr>
          <w:p w14:paraId="2F363431" w14:textId="77777777" w:rsidR="00027B83" w:rsidRPr="00647A4D" w:rsidRDefault="000B0897">
            <w:pPr>
              <w:rPr>
                <w:b/>
                <w:kern w:val="2"/>
                <w:sz w:val="22"/>
                <w:szCs w:val="22"/>
              </w:rPr>
            </w:pPr>
            <w:r w:rsidRPr="00647A4D">
              <w:rPr>
                <w:b/>
                <w:kern w:val="2"/>
                <w:sz w:val="22"/>
                <w:szCs w:val="22"/>
              </w:rPr>
              <w:t>5.3.1. Sutarties kainos / įkainių peržiūra dėl PVM tarifo pasikeitimo</w:t>
            </w:r>
          </w:p>
        </w:tc>
        <w:tc>
          <w:tcPr>
            <w:tcW w:w="6441" w:type="dxa"/>
            <w:gridSpan w:val="2"/>
          </w:tcPr>
          <w:p w14:paraId="4D7D126B" w14:textId="77777777" w:rsidR="00027B83" w:rsidRPr="00647A4D" w:rsidRDefault="000B0897" w:rsidP="00A63265">
            <w:pPr>
              <w:jc w:val="both"/>
              <w:rPr>
                <w:sz w:val="22"/>
                <w:szCs w:val="22"/>
              </w:rPr>
            </w:pPr>
            <w:r w:rsidRPr="00647A4D">
              <w:rPr>
                <w:kern w:val="2"/>
                <w:sz w:val="22"/>
                <w:szCs w:val="22"/>
              </w:rPr>
              <w:t>Jeigu Sutarties vykdymo metu pasikeičia PVM mokėjimą reglamentuojantys teisės aktai, darantys tiesioginę įtaką Tiekėjo t</w:t>
            </w:r>
            <w:r w:rsidRPr="00647A4D">
              <w:rPr>
                <w:sz w:val="22"/>
                <w:szCs w:val="22"/>
              </w:rPr>
              <w:t>ei</w:t>
            </w:r>
            <w:r w:rsidRPr="00647A4D">
              <w:rPr>
                <w:kern w:val="2"/>
                <w:sz w:val="22"/>
                <w:szCs w:val="22"/>
              </w:rPr>
              <w:t>kiamų P</w:t>
            </w:r>
            <w:r w:rsidRPr="00647A4D">
              <w:rPr>
                <w:sz w:val="22"/>
                <w:szCs w:val="22"/>
              </w:rPr>
              <w:t>aslaugų</w:t>
            </w:r>
            <w:r w:rsidRPr="00647A4D">
              <w:rPr>
                <w:kern w:val="2"/>
                <w:sz w:val="22"/>
                <w:szCs w:val="22"/>
              </w:rPr>
              <w:t xml:space="preserve"> Sutartyje nurodytai kainai / įkainiams, Sutarties kaina / įkainiai perskaičiuojami nekeičiant P</w:t>
            </w:r>
            <w:r w:rsidRPr="00647A4D">
              <w:rPr>
                <w:sz w:val="22"/>
                <w:szCs w:val="22"/>
              </w:rPr>
              <w:t>aslaugų</w:t>
            </w:r>
            <w:r w:rsidRPr="00647A4D">
              <w:rPr>
                <w:kern w:val="2"/>
                <w:sz w:val="22"/>
                <w:szCs w:val="22"/>
              </w:rPr>
              <w:t xml:space="preserve"> kainos / įkainio be PVM.</w:t>
            </w:r>
          </w:p>
          <w:p w14:paraId="52386BCF" w14:textId="77777777" w:rsidR="00027B83" w:rsidRPr="00647A4D" w:rsidRDefault="00027B83" w:rsidP="00A63265">
            <w:pPr>
              <w:jc w:val="both"/>
              <w:rPr>
                <w:kern w:val="2"/>
                <w:sz w:val="22"/>
                <w:szCs w:val="22"/>
              </w:rPr>
            </w:pPr>
          </w:p>
          <w:p w14:paraId="20571E9F" w14:textId="77777777" w:rsidR="00027B83" w:rsidRPr="00647A4D" w:rsidRDefault="000B0897" w:rsidP="00A63265">
            <w:pPr>
              <w:jc w:val="both"/>
              <w:rPr>
                <w:sz w:val="22"/>
                <w:szCs w:val="22"/>
              </w:rPr>
            </w:pPr>
            <w:r w:rsidRPr="00647A4D">
              <w:rPr>
                <w:kern w:val="2"/>
                <w:sz w:val="22"/>
                <w:szCs w:val="22"/>
              </w:rPr>
              <w:lastRenderedPageBreak/>
              <w:t>Perskaičiuota (-i) Sutarties kaina / įkainiai įforminama (-i) Susitarimu ir turi būti taikoma (-i) nuo naujo PVM įvedimo datos (nepriklausomai nuo to, kada pasirašytas Susitarimas).</w:t>
            </w:r>
          </w:p>
        </w:tc>
      </w:tr>
      <w:tr w:rsidR="00027B83" w:rsidRPr="00647A4D" w14:paraId="664B1697" w14:textId="77777777">
        <w:trPr>
          <w:trHeight w:val="300"/>
        </w:trPr>
        <w:tc>
          <w:tcPr>
            <w:tcW w:w="3094" w:type="dxa"/>
            <w:gridSpan w:val="2"/>
          </w:tcPr>
          <w:p w14:paraId="001A6369" w14:textId="77777777" w:rsidR="00027B83" w:rsidRPr="00647A4D" w:rsidRDefault="000B0897">
            <w:pPr>
              <w:rPr>
                <w:sz w:val="22"/>
                <w:szCs w:val="22"/>
              </w:rPr>
            </w:pPr>
            <w:r w:rsidRPr="00647A4D">
              <w:rPr>
                <w:b/>
                <w:bCs/>
                <w:kern w:val="2"/>
                <w:sz w:val="22"/>
                <w:szCs w:val="22"/>
              </w:rPr>
              <w:lastRenderedPageBreak/>
              <w:t>5.3.2.</w:t>
            </w:r>
            <w:r w:rsidRPr="00647A4D">
              <w:rPr>
                <w:kern w:val="2"/>
                <w:sz w:val="22"/>
                <w:szCs w:val="22"/>
              </w:rPr>
              <w:t xml:space="preserve"> </w:t>
            </w:r>
            <w:r w:rsidRPr="00647A4D">
              <w:rPr>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027B83" w:rsidRPr="00647A4D" w:rsidRDefault="000B0897">
            <w:pPr>
              <w:rPr>
                <w:kern w:val="2"/>
                <w:sz w:val="22"/>
                <w:szCs w:val="22"/>
              </w:rPr>
            </w:pPr>
            <w:r w:rsidRPr="00647A4D">
              <w:rPr>
                <w:kern w:val="2"/>
                <w:sz w:val="22"/>
                <w:szCs w:val="22"/>
              </w:rPr>
              <w:t>Netaikoma</w:t>
            </w:r>
          </w:p>
          <w:p w14:paraId="1A7C8B08" w14:textId="77777777" w:rsidR="00027B83" w:rsidRPr="00647A4D" w:rsidRDefault="00027B83">
            <w:pPr>
              <w:rPr>
                <w:kern w:val="2"/>
                <w:sz w:val="22"/>
                <w:szCs w:val="22"/>
              </w:rPr>
            </w:pPr>
          </w:p>
          <w:p w14:paraId="5772B308" w14:textId="75EFAF58" w:rsidR="00027B83" w:rsidRPr="00647A4D" w:rsidRDefault="00027B83">
            <w:pPr>
              <w:rPr>
                <w:sz w:val="22"/>
                <w:szCs w:val="22"/>
              </w:rPr>
            </w:pPr>
          </w:p>
        </w:tc>
      </w:tr>
      <w:tr w:rsidR="008E4CC4" w:rsidRPr="00647A4D" w14:paraId="022882B0" w14:textId="77777777">
        <w:trPr>
          <w:trHeight w:val="300"/>
        </w:trPr>
        <w:tc>
          <w:tcPr>
            <w:tcW w:w="3094" w:type="dxa"/>
            <w:gridSpan w:val="2"/>
          </w:tcPr>
          <w:p w14:paraId="6060A47B" w14:textId="7CE0D2FA" w:rsidR="008E4CC4" w:rsidRPr="00647A4D" w:rsidRDefault="008E4CC4" w:rsidP="008E4CC4">
            <w:pPr>
              <w:rPr>
                <w:bCs/>
                <w:kern w:val="2"/>
                <w:sz w:val="22"/>
                <w:szCs w:val="22"/>
              </w:rPr>
            </w:pPr>
            <w:r w:rsidRPr="00647A4D">
              <w:rPr>
                <w:b/>
                <w:kern w:val="2"/>
                <w:sz w:val="22"/>
                <w:szCs w:val="22"/>
              </w:rPr>
              <w:t>5.3.3. Sutarties kainos / įkainių peržiūra dėl kainų lygio pokyčio</w:t>
            </w:r>
          </w:p>
          <w:p w14:paraId="7692EB0E" w14:textId="77777777" w:rsidR="008E4CC4" w:rsidRPr="00647A4D" w:rsidRDefault="008E4CC4" w:rsidP="008E4CC4">
            <w:pPr>
              <w:rPr>
                <w:kern w:val="2"/>
                <w:sz w:val="22"/>
                <w:szCs w:val="22"/>
              </w:rPr>
            </w:pPr>
          </w:p>
          <w:p w14:paraId="34D2BE09" w14:textId="604A7F25" w:rsidR="008E4CC4" w:rsidRPr="00647A4D" w:rsidRDefault="008E4CC4" w:rsidP="008E4CC4">
            <w:pPr>
              <w:rPr>
                <w:b/>
                <w:kern w:val="2"/>
                <w:sz w:val="22"/>
                <w:szCs w:val="22"/>
              </w:rPr>
            </w:pPr>
          </w:p>
        </w:tc>
        <w:tc>
          <w:tcPr>
            <w:tcW w:w="6441" w:type="dxa"/>
            <w:gridSpan w:val="2"/>
          </w:tcPr>
          <w:p w14:paraId="5B508BE3" w14:textId="306BBE81" w:rsidR="008E4CC4" w:rsidRPr="00647A4D" w:rsidRDefault="008E4CC4" w:rsidP="008E4CC4">
            <w:pPr>
              <w:jc w:val="both"/>
              <w:rPr>
                <w:color w:val="000000" w:themeColor="text1"/>
                <w:kern w:val="2"/>
                <w:sz w:val="22"/>
                <w:szCs w:val="22"/>
              </w:rPr>
            </w:pPr>
            <w:r w:rsidRPr="00647A4D">
              <w:rPr>
                <w:color w:val="000000" w:themeColor="text1"/>
                <w:kern w:val="2"/>
                <w:sz w:val="22"/>
                <w:szCs w:val="22"/>
              </w:rPr>
              <w:t xml:space="preserve">5.3.3.1. Bet kuri Sutarties Šalis Sutarties galiojimo metu turi teisę inicijuoti Sutarties įkainių peržiūrą (keitimą) ne anksčiau kaip po </w:t>
            </w:r>
            <w:r w:rsidR="00DA0AC4" w:rsidRPr="00647A4D">
              <w:rPr>
                <w:color w:val="000000" w:themeColor="text1"/>
                <w:kern w:val="2"/>
                <w:sz w:val="22"/>
                <w:szCs w:val="22"/>
              </w:rPr>
              <w:t xml:space="preserve">3 </w:t>
            </w:r>
            <w:r w:rsidRPr="00647A4D">
              <w:rPr>
                <w:color w:val="000000" w:themeColor="text1"/>
                <w:kern w:val="2"/>
                <w:sz w:val="22"/>
                <w:szCs w:val="22"/>
              </w:rPr>
              <w:t>(</w:t>
            </w:r>
            <w:r w:rsidR="00DA0AC4" w:rsidRPr="00647A4D">
              <w:rPr>
                <w:color w:val="000000" w:themeColor="text1"/>
                <w:kern w:val="2"/>
                <w:sz w:val="22"/>
                <w:szCs w:val="22"/>
              </w:rPr>
              <w:t>trijų</w:t>
            </w:r>
            <w:r w:rsidRPr="00647A4D">
              <w:rPr>
                <w:color w:val="000000" w:themeColor="text1"/>
                <w:kern w:val="2"/>
                <w:sz w:val="22"/>
                <w:szCs w:val="22"/>
              </w:rPr>
              <w:t>) mėnesius nuo paskutinės pirkimo, kurio pagrindu sudaryta Sutartis, pasiūlymų pateikimo termino dienos  (jeigu peržiūra jau buvo atlikta – nuo Susitarimo dėl paskutinio perskaičiavimo pagal šį Specialiųjų sąlygų punktą įsigaliojimo dienos), jeigu Vartojimo kainų</w:t>
            </w:r>
            <w:r w:rsidR="00DA0AC4" w:rsidRPr="00647A4D">
              <w:rPr>
                <w:color w:val="000000" w:themeColor="text1"/>
                <w:kern w:val="2"/>
                <w:sz w:val="22"/>
                <w:szCs w:val="22"/>
              </w:rPr>
              <w:t xml:space="preserve"> indekso „1112 Valgyklos“</w:t>
            </w:r>
            <w:r w:rsidRPr="00647A4D">
              <w:rPr>
                <w:color w:val="000000" w:themeColor="text1"/>
                <w:kern w:val="2"/>
                <w:sz w:val="22"/>
                <w:szCs w:val="22"/>
              </w:rPr>
              <w:t xml:space="preserve"> pokytis (k), apskaičiuotas kaip nustatyta 5.3.3.6 punkte, viršija 5 procentus. </w:t>
            </w:r>
          </w:p>
          <w:p w14:paraId="3C1358E2" w14:textId="77777777" w:rsidR="008E4CC4" w:rsidRPr="00647A4D" w:rsidRDefault="008E4CC4" w:rsidP="008E4CC4">
            <w:pPr>
              <w:jc w:val="both"/>
              <w:rPr>
                <w:color w:val="000000" w:themeColor="text1"/>
                <w:kern w:val="2"/>
                <w:sz w:val="22"/>
                <w:szCs w:val="22"/>
              </w:rPr>
            </w:pPr>
            <w:r w:rsidRPr="00647A4D">
              <w:rPr>
                <w:color w:val="000000" w:themeColor="text1"/>
                <w:kern w:val="2"/>
                <w:sz w:val="22"/>
                <w:szCs w:val="22"/>
              </w:rPr>
              <w:t>5.3.3.2. Sutarties įkainiai peržiūrimi tik tai Sutarties daliai, kuri nėra išpirkta, t. y. Paslaugoms, kurios nėra priimtos ir apmokėtos. Vėlesnė Sutarties įkainių peržiūra negali apimti laikotarpio, už kurį jau buvo atlikta peržiūra.</w:t>
            </w:r>
          </w:p>
          <w:p w14:paraId="4D45B2A3" w14:textId="77777777" w:rsidR="008E4CC4" w:rsidRPr="00647A4D" w:rsidRDefault="008E4CC4" w:rsidP="008E4CC4">
            <w:pPr>
              <w:jc w:val="both"/>
              <w:rPr>
                <w:color w:val="000000" w:themeColor="text1"/>
                <w:kern w:val="2"/>
                <w:sz w:val="22"/>
                <w:szCs w:val="22"/>
              </w:rPr>
            </w:pPr>
            <w:r w:rsidRPr="00647A4D">
              <w:rPr>
                <w:color w:val="000000" w:themeColor="text1"/>
                <w:kern w:val="2"/>
                <w:sz w:val="22"/>
                <w:szCs w:val="22"/>
              </w:rPr>
              <w:t>5.3.3.3. Jeigu Paslaugų teikimas vėluoja dėl Tiekėjo kaltės, uždelstų suteikti Paslaugų įkainiai nėra perskaičiuojami dėl kainų lygio kilimo (gali būti mažinami, tačiau negali būti didinami).</w:t>
            </w:r>
          </w:p>
          <w:p w14:paraId="05E2FD92" w14:textId="77777777" w:rsidR="008E4CC4" w:rsidRPr="00647A4D" w:rsidRDefault="008E4CC4" w:rsidP="008E4CC4">
            <w:pPr>
              <w:jc w:val="both"/>
              <w:rPr>
                <w:color w:val="000000" w:themeColor="text1"/>
                <w:kern w:val="2"/>
                <w:sz w:val="22"/>
                <w:szCs w:val="22"/>
              </w:rPr>
            </w:pPr>
            <w:r w:rsidRPr="00647A4D">
              <w:rPr>
                <w:color w:val="000000" w:themeColor="text1"/>
                <w:kern w:val="2"/>
                <w:sz w:val="22"/>
                <w:szCs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0268228" w14:textId="30781E4D" w:rsidR="008E4CC4" w:rsidRPr="00647A4D" w:rsidRDefault="008E4CC4" w:rsidP="008E4CC4">
            <w:pPr>
              <w:jc w:val="both"/>
              <w:rPr>
                <w:color w:val="000000" w:themeColor="text1"/>
                <w:kern w:val="2"/>
                <w:sz w:val="22"/>
                <w:szCs w:val="22"/>
              </w:rPr>
            </w:pPr>
            <w:r w:rsidRPr="00647A4D">
              <w:rPr>
                <w:color w:val="000000" w:themeColor="text1"/>
                <w:kern w:val="2"/>
                <w:sz w:val="22"/>
                <w:szCs w:val="22"/>
              </w:rPr>
              <w:t xml:space="preserve">5.3.3.5. Šalys privalo Susitarime nurodyti vartojimo </w:t>
            </w:r>
            <w:r w:rsidR="00DA0AC4" w:rsidRPr="00647A4D">
              <w:rPr>
                <w:color w:val="000000" w:themeColor="text1"/>
                <w:kern w:val="2"/>
                <w:sz w:val="22"/>
                <w:szCs w:val="22"/>
              </w:rPr>
              <w:t xml:space="preserve">kainų </w:t>
            </w:r>
            <w:r w:rsidRPr="00647A4D">
              <w:rPr>
                <w:color w:val="000000" w:themeColor="text1"/>
                <w:kern w:val="2"/>
                <w:sz w:val="22"/>
                <w:szCs w:val="22"/>
              </w:rPr>
              <w:t xml:space="preserve"> indekso</w:t>
            </w:r>
            <w:r w:rsidR="00DA0AC4" w:rsidRPr="00647A4D">
              <w:rPr>
                <w:color w:val="000000" w:themeColor="text1"/>
                <w:kern w:val="2"/>
                <w:sz w:val="22"/>
                <w:szCs w:val="22"/>
              </w:rPr>
              <w:t xml:space="preserve"> „1112 Valgyklos“</w:t>
            </w:r>
            <w:r w:rsidRPr="00647A4D">
              <w:rPr>
                <w:color w:val="000000" w:themeColor="text1"/>
                <w:kern w:val="2"/>
                <w:sz w:val="22"/>
                <w:szCs w:val="22"/>
              </w:rPr>
              <w:t xml:space="preserve"> reikšmę laikotarpio pradžioje ir jo nustatymo datą, indekso reikšmę laikotarpio pabaigoje ir jo nustatymo datą, kainų pokytį (k), perskaičiuotą Sutarties įkainius, perskaičiuotą Pradinės Sutarties vertę.</w:t>
            </w:r>
          </w:p>
          <w:p w14:paraId="105C3A9C" w14:textId="77777777" w:rsidR="008E4CC4" w:rsidRPr="00647A4D" w:rsidRDefault="008E4CC4" w:rsidP="008E4CC4">
            <w:pPr>
              <w:jc w:val="both"/>
              <w:rPr>
                <w:color w:val="000000" w:themeColor="text1"/>
                <w:kern w:val="2"/>
                <w:sz w:val="22"/>
                <w:szCs w:val="22"/>
              </w:rPr>
            </w:pPr>
            <w:r w:rsidRPr="00647A4D">
              <w:rPr>
                <w:color w:val="000000" w:themeColor="text1"/>
                <w:kern w:val="2"/>
                <w:sz w:val="22"/>
                <w:szCs w:val="22"/>
              </w:rPr>
              <w:t>5.3.3.6. Nauja Sutarties kaina / įkainiai apskaičiuojami pagal žemiau pateiktą formulę:</w:t>
            </w:r>
          </w:p>
          <w:p w14:paraId="3D4132BC" w14:textId="77777777" w:rsidR="008E4CC4" w:rsidRPr="00647A4D" w:rsidRDefault="008E4CC4" w:rsidP="008E4CC4">
            <w:pPr>
              <w:jc w:val="both"/>
              <w:rPr>
                <w:color w:val="000000" w:themeColor="text1"/>
                <w:kern w:val="2"/>
                <w:sz w:val="22"/>
                <w:szCs w:val="22"/>
              </w:rPr>
            </w:pPr>
            <w:r w:rsidRPr="00647A4D">
              <w:rPr>
                <w:color w:val="000000" w:themeColor="text1"/>
                <w:kern w:val="2"/>
                <w:sz w:val="22"/>
                <w:szCs w:val="22"/>
              </w:rPr>
              <w:t>a_1=a+(k/100×a), kur a – kaina / įkainis (Eur be PVM) (jei peržiūra jau buvo atlikta, tai po paskutinio perskaičiavimo)</w:t>
            </w:r>
          </w:p>
          <w:p w14:paraId="09443BC1" w14:textId="77777777" w:rsidR="008E4CC4" w:rsidRPr="00647A4D" w:rsidRDefault="008E4CC4" w:rsidP="008E4CC4">
            <w:pPr>
              <w:jc w:val="both"/>
              <w:rPr>
                <w:color w:val="000000" w:themeColor="text1"/>
                <w:kern w:val="2"/>
                <w:sz w:val="22"/>
                <w:szCs w:val="22"/>
              </w:rPr>
            </w:pPr>
            <w:r w:rsidRPr="00647A4D">
              <w:rPr>
                <w:color w:val="000000" w:themeColor="text1"/>
                <w:kern w:val="2"/>
                <w:sz w:val="22"/>
                <w:szCs w:val="22"/>
              </w:rPr>
              <w:t>a1 – perskaičiuota (pakeista) kaina / įkainis (Eur be PVM)</w:t>
            </w:r>
          </w:p>
          <w:p w14:paraId="19B50C58" w14:textId="0B2F35BC" w:rsidR="008E4CC4" w:rsidRPr="00647A4D" w:rsidRDefault="008E4CC4" w:rsidP="008E4CC4">
            <w:pPr>
              <w:jc w:val="both"/>
              <w:rPr>
                <w:color w:val="000000" w:themeColor="text1"/>
                <w:kern w:val="2"/>
                <w:sz w:val="22"/>
                <w:szCs w:val="22"/>
              </w:rPr>
            </w:pPr>
            <w:r w:rsidRPr="00647A4D">
              <w:rPr>
                <w:color w:val="000000" w:themeColor="text1"/>
                <w:kern w:val="2"/>
                <w:sz w:val="22"/>
                <w:szCs w:val="22"/>
              </w:rPr>
              <w:t>k – pagal vartotojų kainų indeksą apskaičiuotas Vartojimo kainų</w:t>
            </w:r>
            <w:r w:rsidR="00DA0AC4" w:rsidRPr="00647A4D">
              <w:rPr>
                <w:color w:val="000000" w:themeColor="text1"/>
                <w:kern w:val="2"/>
                <w:sz w:val="22"/>
                <w:szCs w:val="22"/>
              </w:rPr>
              <w:t xml:space="preserve"> indekso „1112 Valgyklos“</w:t>
            </w:r>
            <w:r w:rsidRPr="00647A4D">
              <w:rPr>
                <w:color w:val="000000" w:themeColor="text1"/>
                <w:kern w:val="2"/>
                <w:sz w:val="22"/>
                <w:szCs w:val="22"/>
              </w:rPr>
              <w:t xml:space="preserve"> pokytis (padidėjimas arba sumažėjimas) (%). „k“ reikšmė skaičiuojama pagal formulę:</w:t>
            </w:r>
          </w:p>
          <w:p w14:paraId="51A74C68" w14:textId="77777777" w:rsidR="008E4CC4" w:rsidRPr="00647A4D" w:rsidRDefault="008E4CC4" w:rsidP="008E4CC4">
            <w:pPr>
              <w:jc w:val="both"/>
              <w:rPr>
                <w:color w:val="000000" w:themeColor="text1"/>
                <w:kern w:val="2"/>
                <w:sz w:val="22"/>
                <w:szCs w:val="22"/>
              </w:rPr>
            </w:pPr>
            <w:r w:rsidRPr="00647A4D">
              <w:rPr>
                <w:color w:val="000000" w:themeColor="text1"/>
                <w:kern w:val="2"/>
                <w:sz w:val="22"/>
                <w:szCs w:val="22"/>
              </w:rPr>
              <w:t>k =</w:t>
            </w:r>
            <w:proofErr w:type="spellStart"/>
            <w:r w:rsidRPr="00647A4D">
              <w:rPr>
                <w:color w:val="000000" w:themeColor="text1"/>
                <w:kern w:val="2"/>
                <w:sz w:val="22"/>
                <w:szCs w:val="22"/>
              </w:rPr>
              <w:t>Ind_naujausias</w:t>
            </w:r>
            <w:proofErr w:type="spellEnd"/>
            <w:r w:rsidRPr="00647A4D">
              <w:rPr>
                <w:color w:val="000000" w:themeColor="text1"/>
                <w:kern w:val="2"/>
                <w:sz w:val="22"/>
                <w:szCs w:val="22"/>
              </w:rPr>
              <w:t>/</w:t>
            </w:r>
            <w:proofErr w:type="spellStart"/>
            <w:r w:rsidRPr="00647A4D">
              <w:rPr>
                <w:color w:val="000000" w:themeColor="text1"/>
                <w:kern w:val="2"/>
                <w:sz w:val="22"/>
                <w:szCs w:val="22"/>
              </w:rPr>
              <w:t>Ind_pradžia</w:t>
            </w:r>
            <w:proofErr w:type="spellEnd"/>
            <w:r w:rsidRPr="00647A4D">
              <w:rPr>
                <w:color w:val="000000" w:themeColor="text1"/>
                <w:kern w:val="2"/>
                <w:sz w:val="22"/>
                <w:szCs w:val="22"/>
              </w:rPr>
              <w:t xml:space="preserve"> ×100-100, (proc.) kur</w:t>
            </w:r>
          </w:p>
          <w:p w14:paraId="1A2B13B7" w14:textId="37ED367D" w:rsidR="008E4CC4" w:rsidRPr="00647A4D" w:rsidRDefault="008E4CC4" w:rsidP="008E4CC4">
            <w:pPr>
              <w:jc w:val="both"/>
              <w:rPr>
                <w:color w:val="000000" w:themeColor="text1"/>
                <w:kern w:val="2"/>
                <w:sz w:val="22"/>
                <w:szCs w:val="22"/>
              </w:rPr>
            </w:pPr>
            <w:proofErr w:type="spellStart"/>
            <w:r w:rsidRPr="00647A4D">
              <w:rPr>
                <w:color w:val="000000" w:themeColor="text1"/>
                <w:kern w:val="2"/>
                <w:sz w:val="22"/>
                <w:szCs w:val="22"/>
              </w:rPr>
              <w:t>Indnaujausias</w:t>
            </w:r>
            <w:proofErr w:type="spellEnd"/>
            <w:r w:rsidRPr="00647A4D">
              <w:rPr>
                <w:color w:val="000000" w:themeColor="text1"/>
                <w:kern w:val="2"/>
                <w:sz w:val="22"/>
                <w:szCs w:val="22"/>
              </w:rPr>
              <w:t xml:space="preserve"> – kreipimosi dėl kainos / įkainių peržiūros išsiuntimo kitai Šaliai dieną paskelbtas naujausias vartojimo</w:t>
            </w:r>
            <w:r w:rsidR="00DA0AC4" w:rsidRPr="00647A4D">
              <w:rPr>
                <w:color w:val="000000" w:themeColor="text1"/>
                <w:kern w:val="2"/>
                <w:sz w:val="22"/>
                <w:szCs w:val="22"/>
              </w:rPr>
              <w:t xml:space="preserve"> kainų „1112 Valgyklos“</w:t>
            </w:r>
            <w:r w:rsidRPr="00647A4D">
              <w:rPr>
                <w:color w:val="000000" w:themeColor="text1"/>
                <w:kern w:val="2"/>
                <w:sz w:val="22"/>
                <w:szCs w:val="22"/>
              </w:rPr>
              <w:t xml:space="preserve"> indeksas.</w:t>
            </w:r>
          </w:p>
          <w:p w14:paraId="01A01678" w14:textId="7A40CA9E" w:rsidR="008E4CC4" w:rsidRPr="00647A4D" w:rsidRDefault="008E4CC4" w:rsidP="008E4CC4">
            <w:pPr>
              <w:jc w:val="both"/>
              <w:rPr>
                <w:color w:val="000000" w:themeColor="text1"/>
                <w:kern w:val="2"/>
                <w:sz w:val="22"/>
                <w:szCs w:val="22"/>
              </w:rPr>
            </w:pPr>
            <w:proofErr w:type="spellStart"/>
            <w:r w:rsidRPr="00647A4D">
              <w:rPr>
                <w:color w:val="000000" w:themeColor="text1"/>
                <w:kern w:val="2"/>
                <w:sz w:val="22"/>
                <w:szCs w:val="22"/>
              </w:rPr>
              <w:t>Indpradžia</w:t>
            </w:r>
            <w:proofErr w:type="spellEnd"/>
            <w:r w:rsidRPr="00647A4D">
              <w:rPr>
                <w:color w:val="000000" w:themeColor="text1"/>
                <w:kern w:val="2"/>
                <w:sz w:val="22"/>
                <w:szCs w:val="22"/>
              </w:rPr>
              <w:t xml:space="preserve"> – laikotarpio pradžios datos (mėnesio) vartojimo </w:t>
            </w:r>
            <w:r w:rsidR="00DA0AC4" w:rsidRPr="00647A4D">
              <w:rPr>
                <w:color w:val="000000" w:themeColor="text1"/>
                <w:kern w:val="2"/>
                <w:sz w:val="22"/>
                <w:szCs w:val="22"/>
              </w:rPr>
              <w:t>kainų „1112 Valgyklos“</w:t>
            </w:r>
            <w:r w:rsidRPr="00647A4D">
              <w:rPr>
                <w:color w:val="000000" w:themeColor="text1"/>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8ABBE7" w14:textId="77777777" w:rsidR="008E4CC4" w:rsidRPr="00647A4D" w:rsidRDefault="008E4CC4" w:rsidP="008E4CC4">
            <w:pPr>
              <w:jc w:val="both"/>
              <w:rPr>
                <w:color w:val="000000" w:themeColor="text1"/>
                <w:kern w:val="2"/>
                <w:sz w:val="22"/>
                <w:szCs w:val="22"/>
              </w:rPr>
            </w:pPr>
            <w:r w:rsidRPr="00647A4D">
              <w:rPr>
                <w:color w:val="000000" w:themeColor="text1"/>
                <w:kern w:val="2"/>
                <w:sz w:val="22"/>
                <w:szCs w:val="22"/>
              </w:rPr>
              <w:t xml:space="preserve">5.3.3.7. Skaičiavimams indeksų reikšmės imamos keturių skaitmenų po kablelio tikslumu. Apskaičiuotas pokytis (k) tolimesniems </w:t>
            </w:r>
            <w:r w:rsidRPr="00647A4D">
              <w:rPr>
                <w:color w:val="000000" w:themeColor="text1"/>
                <w:kern w:val="2"/>
                <w:sz w:val="22"/>
                <w:szCs w:val="22"/>
              </w:rPr>
              <w:lastRenderedPageBreak/>
              <w:t>skaičiavimams naudojamas suapvalinus iki vieno skaitmens po kablelio, o apskaičiuotas įkainis „a1“ suapvalinamas iki dviejų skaitmenų po kablelio.</w:t>
            </w:r>
          </w:p>
          <w:p w14:paraId="6657839B" w14:textId="77777777" w:rsidR="008E4CC4" w:rsidRPr="00647A4D" w:rsidRDefault="008E4CC4" w:rsidP="008E4CC4">
            <w:pPr>
              <w:jc w:val="both"/>
              <w:rPr>
                <w:color w:val="000000" w:themeColor="text1"/>
                <w:kern w:val="2"/>
                <w:sz w:val="22"/>
                <w:szCs w:val="22"/>
              </w:rPr>
            </w:pPr>
            <w:r w:rsidRPr="00647A4D">
              <w:rPr>
                <w:color w:val="000000" w:themeColor="text1"/>
                <w:kern w:val="2"/>
                <w:sz w:val="22"/>
                <w:szCs w:val="22"/>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660ABE6" w14:textId="77777777" w:rsidR="008E4CC4" w:rsidRPr="00647A4D" w:rsidRDefault="008E4CC4" w:rsidP="008E4CC4">
            <w:pPr>
              <w:jc w:val="both"/>
              <w:rPr>
                <w:color w:val="000000" w:themeColor="text1"/>
                <w:kern w:val="2"/>
                <w:sz w:val="22"/>
                <w:szCs w:val="22"/>
              </w:rPr>
            </w:pPr>
            <w:r w:rsidRPr="00647A4D">
              <w:rPr>
                <w:color w:val="000000" w:themeColor="text1"/>
                <w:kern w:val="2"/>
                <w:sz w:val="22"/>
                <w:szCs w:val="22"/>
              </w:rPr>
              <w:t>5.3.3.9. Susitarimas turi būti sudarytas per 3 darbo dienas nuo Šalies pateikto tinkamo prašymo perskaičiuoti Sutarties kainą / įkainius gavimo dienos.</w:t>
            </w:r>
          </w:p>
          <w:p w14:paraId="05AF6130" w14:textId="77777777" w:rsidR="008E4CC4" w:rsidRPr="00647A4D" w:rsidRDefault="008E4CC4" w:rsidP="008E4CC4">
            <w:pPr>
              <w:jc w:val="both"/>
              <w:rPr>
                <w:color w:val="000000" w:themeColor="text1"/>
                <w:kern w:val="2"/>
                <w:sz w:val="22"/>
                <w:szCs w:val="22"/>
              </w:rPr>
            </w:pPr>
            <w:r w:rsidRPr="00647A4D">
              <w:rPr>
                <w:color w:val="000000" w:themeColor="text1"/>
                <w:kern w:val="2"/>
                <w:sz w:val="22"/>
                <w:szCs w:val="22"/>
              </w:rPr>
              <w:t>5.3.3.10. Susitarimu Šalys neturi teisės keisti procedūroje nurodytos tvarkos ar kitų Sutarties nuostatų, išskyrus, jei keitimas atliekamas pagal VPĮ nuostatas.</w:t>
            </w:r>
          </w:p>
          <w:p w14:paraId="38752C12" w14:textId="01101035" w:rsidR="008E4CC4" w:rsidRPr="00647A4D" w:rsidRDefault="008E4CC4" w:rsidP="008E4CC4">
            <w:pPr>
              <w:rPr>
                <w:color w:val="4472C4"/>
                <w:kern w:val="2"/>
                <w:sz w:val="22"/>
                <w:szCs w:val="22"/>
              </w:rPr>
            </w:pPr>
          </w:p>
        </w:tc>
      </w:tr>
      <w:tr w:rsidR="008E4CC4" w:rsidRPr="00647A4D" w14:paraId="6D143C7C" w14:textId="77777777">
        <w:trPr>
          <w:trHeight w:val="300"/>
        </w:trPr>
        <w:tc>
          <w:tcPr>
            <w:tcW w:w="3094" w:type="dxa"/>
            <w:gridSpan w:val="2"/>
          </w:tcPr>
          <w:p w14:paraId="672A4CBD" w14:textId="77777777" w:rsidR="008E4CC4" w:rsidRPr="00647A4D" w:rsidRDefault="008E4CC4" w:rsidP="008E4CC4">
            <w:pPr>
              <w:rPr>
                <w:b/>
                <w:kern w:val="2"/>
                <w:sz w:val="22"/>
                <w:szCs w:val="22"/>
              </w:rPr>
            </w:pPr>
            <w:r w:rsidRPr="00647A4D">
              <w:rPr>
                <w:b/>
                <w:kern w:val="2"/>
                <w:sz w:val="22"/>
                <w:szCs w:val="22"/>
              </w:rPr>
              <w:lastRenderedPageBreak/>
              <w:t xml:space="preserve">5.3.4. Sutarties kainos / įkainių peržiūra dėl kainų lygio pokyčio pagal </w:t>
            </w:r>
            <w:r w:rsidRPr="00647A4D">
              <w:rPr>
                <w:b/>
                <w:bCs/>
                <w:kern w:val="2"/>
                <w:sz w:val="22"/>
                <w:szCs w:val="22"/>
              </w:rPr>
              <w:t>Paslaugų</w:t>
            </w:r>
            <w:r w:rsidRPr="00647A4D">
              <w:rPr>
                <w:b/>
                <w:kern w:val="2"/>
                <w:sz w:val="22"/>
                <w:szCs w:val="22"/>
              </w:rPr>
              <w:t xml:space="preserve"> grupių kainų pokyčius</w:t>
            </w:r>
          </w:p>
        </w:tc>
        <w:tc>
          <w:tcPr>
            <w:tcW w:w="6441" w:type="dxa"/>
            <w:gridSpan w:val="2"/>
          </w:tcPr>
          <w:p w14:paraId="5CCECE58" w14:textId="77777777" w:rsidR="008E4CC4" w:rsidRPr="00647A4D" w:rsidRDefault="008E4CC4" w:rsidP="008E4CC4">
            <w:pPr>
              <w:rPr>
                <w:kern w:val="2"/>
                <w:sz w:val="22"/>
                <w:szCs w:val="22"/>
              </w:rPr>
            </w:pPr>
            <w:r w:rsidRPr="00647A4D">
              <w:rPr>
                <w:kern w:val="2"/>
                <w:sz w:val="22"/>
                <w:szCs w:val="22"/>
              </w:rPr>
              <w:t>Netaikoma</w:t>
            </w:r>
          </w:p>
          <w:p w14:paraId="04CEF517" w14:textId="77777777" w:rsidR="008E4CC4" w:rsidRPr="00647A4D" w:rsidRDefault="008E4CC4" w:rsidP="008E4CC4">
            <w:pPr>
              <w:rPr>
                <w:kern w:val="2"/>
                <w:sz w:val="22"/>
                <w:szCs w:val="22"/>
              </w:rPr>
            </w:pPr>
          </w:p>
          <w:p w14:paraId="61574C3A" w14:textId="676A5BFB" w:rsidR="008E4CC4" w:rsidRPr="00647A4D" w:rsidRDefault="008E4CC4" w:rsidP="008E4CC4">
            <w:pPr>
              <w:rPr>
                <w:sz w:val="22"/>
                <w:szCs w:val="22"/>
              </w:rPr>
            </w:pPr>
          </w:p>
        </w:tc>
      </w:tr>
      <w:tr w:rsidR="008E4CC4" w:rsidRPr="00647A4D" w14:paraId="22049506" w14:textId="77777777">
        <w:trPr>
          <w:trHeight w:val="300"/>
        </w:trPr>
        <w:tc>
          <w:tcPr>
            <w:tcW w:w="3094" w:type="dxa"/>
            <w:gridSpan w:val="2"/>
          </w:tcPr>
          <w:p w14:paraId="3C616512" w14:textId="77777777" w:rsidR="008E4CC4" w:rsidRPr="00647A4D" w:rsidRDefault="008E4CC4" w:rsidP="008E4CC4">
            <w:pPr>
              <w:rPr>
                <w:b/>
                <w:bCs/>
                <w:kern w:val="2"/>
                <w:sz w:val="22"/>
                <w:szCs w:val="22"/>
              </w:rPr>
            </w:pPr>
            <w:r w:rsidRPr="00647A4D">
              <w:rPr>
                <w:b/>
                <w:bCs/>
                <w:kern w:val="2"/>
                <w:sz w:val="22"/>
                <w:szCs w:val="22"/>
              </w:rPr>
              <w:t xml:space="preserve">5.4. Sutarties kainos / įkainių apskaičiavimas taikant </w:t>
            </w:r>
            <w:r w:rsidRPr="00647A4D">
              <w:rPr>
                <w:b/>
                <w:bCs/>
                <w:kern w:val="2"/>
                <w:sz w:val="22"/>
                <w:szCs w:val="22"/>
                <w:u w:val="single"/>
              </w:rPr>
              <w:t>kiekio (apimties)</w:t>
            </w:r>
            <w:r w:rsidRPr="00647A4D">
              <w:rPr>
                <w:b/>
                <w:bCs/>
                <w:kern w:val="2"/>
                <w:sz w:val="22"/>
                <w:szCs w:val="22"/>
              </w:rPr>
              <w:t xml:space="preserve"> keitimo taisykles</w:t>
            </w:r>
          </w:p>
        </w:tc>
        <w:tc>
          <w:tcPr>
            <w:tcW w:w="6441" w:type="dxa"/>
            <w:gridSpan w:val="2"/>
          </w:tcPr>
          <w:p w14:paraId="7F6F3F79" w14:textId="77777777" w:rsidR="008E4CC4" w:rsidRPr="00647A4D" w:rsidRDefault="008E4CC4" w:rsidP="008E4CC4">
            <w:pPr>
              <w:rPr>
                <w:kern w:val="2"/>
                <w:sz w:val="22"/>
                <w:szCs w:val="22"/>
              </w:rPr>
            </w:pPr>
            <w:r w:rsidRPr="00647A4D">
              <w:rPr>
                <w:kern w:val="2"/>
                <w:sz w:val="22"/>
                <w:szCs w:val="22"/>
              </w:rPr>
              <w:t>Netaikoma</w:t>
            </w:r>
          </w:p>
          <w:p w14:paraId="69E30049" w14:textId="77777777" w:rsidR="008E4CC4" w:rsidRPr="00647A4D" w:rsidRDefault="008E4CC4" w:rsidP="008E4CC4">
            <w:pPr>
              <w:rPr>
                <w:kern w:val="2"/>
                <w:sz w:val="22"/>
                <w:szCs w:val="22"/>
              </w:rPr>
            </w:pPr>
          </w:p>
          <w:p w14:paraId="327A89C8" w14:textId="72E4A61F" w:rsidR="008E4CC4" w:rsidRPr="00647A4D" w:rsidRDefault="008E4CC4" w:rsidP="008E4CC4">
            <w:pPr>
              <w:rPr>
                <w:sz w:val="22"/>
                <w:szCs w:val="22"/>
              </w:rPr>
            </w:pPr>
          </w:p>
        </w:tc>
      </w:tr>
      <w:tr w:rsidR="008E4CC4" w:rsidRPr="00647A4D" w14:paraId="64F75697" w14:textId="77777777">
        <w:trPr>
          <w:trHeight w:val="300"/>
        </w:trPr>
        <w:tc>
          <w:tcPr>
            <w:tcW w:w="3094" w:type="dxa"/>
            <w:gridSpan w:val="2"/>
          </w:tcPr>
          <w:p w14:paraId="24D5D914" w14:textId="77777777" w:rsidR="008E4CC4" w:rsidRPr="00647A4D" w:rsidRDefault="008E4CC4" w:rsidP="008E4CC4">
            <w:pPr>
              <w:rPr>
                <w:b/>
                <w:kern w:val="2"/>
                <w:sz w:val="22"/>
                <w:szCs w:val="22"/>
              </w:rPr>
            </w:pPr>
            <w:r w:rsidRPr="00647A4D">
              <w:rPr>
                <w:b/>
                <w:kern w:val="2"/>
                <w:sz w:val="22"/>
                <w:szCs w:val="22"/>
              </w:rPr>
              <w:t>5.5. Atsiskaitymo su Tiekėju terminas ir tvarka</w:t>
            </w:r>
          </w:p>
        </w:tc>
        <w:tc>
          <w:tcPr>
            <w:tcW w:w="6441" w:type="dxa"/>
            <w:gridSpan w:val="2"/>
          </w:tcPr>
          <w:p w14:paraId="3AF59C33" w14:textId="4730A8DD" w:rsidR="008E4CC4" w:rsidRPr="00647A4D" w:rsidRDefault="00976375" w:rsidP="008B0D42">
            <w:pPr>
              <w:jc w:val="both"/>
              <w:rPr>
                <w:kern w:val="2"/>
                <w:sz w:val="22"/>
                <w:szCs w:val="22"/>
              </w:rPr>
            </w:pPr>
            <w:r>
              <w:rPr>
                <w:kern w:val="2"/>
                <w:sz w:val="22"/>
                <w:szCs w:val="22"/>
              </w:rPr>
              <w:t xml:space="preserve">5.5.1. </w:t>
            </w:r>
            <w:r w:rsidR="008E4CC4" w:rsidRPr="00647A4D">
              <w:rPr>
                <w:kern w:val="2"/>
                <w:sz w:val="22"/>
                <w:szCs w:val="22"/>
              </w:rPr>
              <w:t xml:space="preserve">Pirkėjas atsiskaito su Tiekėju ne vėliau kaip per 30 kalendorinių dienų nuo Sąskaitos gavimo </w:t>
            </w:r>
            <w:r w:rsidR="00DA0AC4" w:rsidRPr="00647A4D">
              <w:rPr>
                <w:kern w:val="2"/>
                <w:sz w:val="22"/>
                <w:szCs w:val="22"/>
              </w:rPr>
              <w:t xml:space="preserve">per SABIS </w:t>
            </w:r>
            <w:r w:rsidR="008E4CC4" w:rsidRPr="00647A4D">
              <w:rPr>
                <w:kern w:val="2"/>
                <w:sz w:val="22"/>
                <w:szCs w:val="22"/>
              </w:rPr>
              <w:t>dienos.</w:t>
            </w:r>
          </w:p>
          <w:p w14:paraId="1D00D9D2" w14:textId="6B923D1F" w:rsidR="008E4CC4" w:rsidRPr="00647A4D" w:rsidRDefault="00976375" w:rsidP="008B0D42">
            <w:pPr>
              <w:jc w:val="both"/>
              <w:rPr>
                <w:color w:val="000000"/>
                <w:kern w:val="2"/>
                <w:sz w:val="22"/>
                <w:szCs w:val="22"/>
                <w:shd w:val="clear" w:color="auto" w:fill="FFFFFF"/>
              </w:rPr>
            </w:pPr>
            <w:r>
              <w:rPr>
                <w:color w:val="000000"/>
                <w:kern w:val="2"/>
                <w:sz w:val="22"/>
                <w:szCs w:val="22"/>
                <w:shd w:val="clear" w:color="auto" w:fill="FFFFFF"/>
              </w:rPr>
              <w:t xml:space="preserve">5.5.2. </w:t>
            </w:r>
            <w:r w:rsidR="008E4CC4" w:rsidRPr="00647A4D">
              <w:rPr>
                <w:color w:val="000000"/>
                <w:kern w:val="2"/>
                <w:sz w:val="22"/>
                <w:szCs w:val="22"/>
                <w:shd w:val="clear" w:color="auto" w:fill="FFFFFF"/>
              </w:rPr>
              <w:t>Apmokėjimo sąlygos</w:t>
            </w:r>
            <w:r w:rsidR="008E4CC4" w:rsidRPr="00647A4D">
              <w:rPr>
                <w:color w:val="4472C4"/>
                <w:kern w:val="2"/>
                <w:sz w:val="22"/>
                <w:szCs w:val="22"/>
                <w:shd w:val="clear" w:color="auto" w:fill="FFFFFF"/>
              </w:rPr>
              <w:t>:</w:t>
            </w:r>
          </w:p>
          <w:p w14:paraId="6674B888" w14:textId="6920F416" w:rsidR="007B385E" w:rsidRPr="00647A4D" w:rsidRDefault="00D936C3" w:rsidP="008B0D42">
            <w:pPr>
              <w:jc w:val="both"/>
              <w:rPr>
                <w:color w:val="000000" w:themeColor="text1"/>
                <w:kern w:val="2"/>
                <w:sz w:val="22"/>
                <w:szCs w:val="22"/>
                <w:shd w:val="clear" w:color="auto" w:fill="FFFFFF"/>
              </w:rPr>
            </w:pPr>
            <w:r>
              <w:rPr>
                <w:color w:val="000000" w:themeColor="text1"/>
                <w:kern w:val="2"/>
                <w:sz w:val="22"/>
                <w:szCs w:val="22"/>
                <w:shd w:val="clear" w:color="auto" w:fill="FFFFFF"/>
              </w:rPr>
              <w:t>5.5.</w:t>
            </w:r>
            <w:r w:rsidR="00AB407D">
              <w:rPr>
                <w:color w:val="000000" w:themeColor="text1"/>
                <w:kern w:val="2"/>
                <w:sz w:val="22"/>
                <w:szCs w:val="22"/>
                <w:shd w:val="clear" w:color="auto" w:fill="FFFFFF"/>
              </w:rPr>
              <w:t xml:space="preserve">2.1 </w:t>
            </w:r>
            <w:r w:rsidR="008E4CC4" w:rsidRPr="00647A4D">
              <w:rPr>
                <w:color w:val="000000" w:themeColor="text1"/>
                <w:kern w:val="2"/>
                <w:sz w:val="22"/>
                <w:szCs w:val="22"/>
                <w:shd w:val="clear" w:color="auto" w:fill="FFFFFF"/>
              </w:rPr>
              <w:t xml:space="preserve">už </w:t>
            </w:r>
            <w:r w:rsidR="007B385E" w:rsidRPr="00647A4D">
              <w:rPr>
                <w:color w:val="000000" w:themeColor="text1"/>
                <w:kern w:val="2"/>
                <w:sz w:val="22"/>
                <w:szCs w:val="22"/>
                <w:shd w:val="clear" w:color="auto" w:fill="FFFFFF"/>
              </w:rPr>
              <w:t xml:space="preserve">faktiškai </w:t>
            </w:r>
            <w:r w:rsidR="00111663" w:rsidRPr="00647A4D">
              <w:rPr>
                <w:color w:val="000000" w:themeColor="text1"/>
                <w:kern w:val="2"/>
                <w:sz w:val="22"/>
                <w:szCs w:val="22"/>
                <w:shd w:val="clear" w:color="auto" w:fill="FFFFFF"/>
              </w:rPr>
              <w:t>suteiktas</w:t>
            </w:r>
            <w:r w:rsidR="007B385E" w:rsidRPr="00647A4D">
              <w:rPr>
                <w:color w:val="000000" w:themeColor="text1"/>
                <w:kern w:val="2"/>
                <w:sz w:val="22"/>
                <w:szCs w:val="22"/>
                <w:shd w:val="clear" w:color="auto" w:fill="FFFFFF"/>
              </w:rPr>
              <w:t xml:space="preserve"> nemokamo maitinimo</w:t>
            </w:r>
            <w:r w:rsidR="00111663" w:rsidRPr="00647A4D">
              <w:rPr>
                <w:color w:val="000000" w:themeColor="text1"/>
                <w:kern w:val="2"/>
                <w:sz w:val="22"/>
                <w:szCs w:val="22"/>
                <w:shd w:val="clear" w:color="auto" w:fill="FFFFFF"/>
              </w:rPr>
              <w:t xml:space="preserve"> Paslaugas</w:t>
            </w:r>
            <w:r w:rsidR="008E4CC4" w:rsidRPr="00647A4D">
              <w:rPr>
                <w:color w:val="000000" w:themeColor="text1"/>
                <w:kern w:val="2"/>
                <w:sz w:val="22"/>
                <w:szCs w:val="22"/>
                <w:shd w:val="clear" w:color="auto" w:fill="FFFFFF"/>
              </w:rPr>
              <w:t xml:space="preserve"> mokama kar</w:t>
            </w:r>
            <w:r w:rsidR="001B4BD7" w:rsidRPr="00647A4D">
              <w:rPr>
                <w:color w:val="000000" w:themeColor="text1"/>
                <w:kern w:val="2"/>
                <w:sz w:val="22"/>
                <w:szCs w:val="22"/>
                <w:shd w:val="clear" w:color="auto" w:fill="FFFFFF"/>
              </w:rPr>
              <w:t>tą per mėnesį</w:t>
            </w:r>
            <w:r w:rsidR="007B385E" w:rsidRPr="00647A4D">
              <w:rPr>
                <w:color w:val="000000" w:themeColor="text1"/>
                <w:kern w:val="2"/>
                <w:sz w:val="22"/>
                <w:szCs w:val="22"/>
                <w:shd w:val="clear" w:color="auto" w:fill="FFFFFF"/>
              </w:rPr>
              <w:t>, pagal Paslaugų priėmimo perdavimo aktą.</w:t>
            </w:r>
          </w:p>
          <w:p w14:paraId="2E393D74" w14:textId="052777B7" w:rsidR="008E4CC4" w:rsidRPr="00647A4D" w:rsidRDefault="00976375" w:rsidP="00D936C3">
            <w:pPr>
              <w:spacing w:after="60" w:line="276" w:lineRule="auto"/>
              <w:jc w:val="both"/>
              <w:rPr>
                <w:color w:val="4472C4"/>
                <w:kern w:val="2"/>
                <w:sz w:val="22"/>
                <w:szCs w:val="22"/>
                <w:shd w:val="clear" w:color="auto" w:fill="FFFFFF"/>
              </w:rPr>
            </w:pPr>
            <w:r>
              <w:rPr>
                <w:color w:val="000000"/>
                <w:sz w:val="22"/>
                <w:szCs w:val="22"/>
              </w:rPr>
              <w:t>5.5.</w:t>
            </w:r>
            <w:r w:rsidR="00AB407D">
              <w:rPr>
                <w:color w:val="000000"/>
                <w:sz w:val="22"/>
                <w:szCs w:val="22"/>
              </w:rPr>
              <w:t>2.2</w:t>
            </w:r>
            <w:r>
              <w:rPr>
                <w:color w:val="000000"/>
                <w:sz w:val="22"/>
                <w:szCs w:val="22"/>
              </w:rPr>
              <w:t xml:space="preserve">. </w:t>
            </w:r>
            <w:r w:rsidR="007B385E" w:rsidRPr="00647A4D">
              <w:rPr>
                <w:color w:val="000000"/>
                <w:sz w:val="22"/>
                <w:szCs w:val="22"/>
              </w:rPr>
              <w:t>Mokamo maitinimo paslaugos apmokamos trečiųjų asmenų tiesiogiai Tiekėjui; Pirkėjas neatsako už šiuos mokėjimus.</w:t>
            </w:r>
          </w:p>
        </w:tc>
      </w:tr>
      <w:tr w:rsidR="008E4CC4" w:rsidRPr="00647A4D" w14:paraId="65C41120" w14:textId="77777777">
        <w:trPr>
          <w:trHeight w:val="300"/>
        </w:trPr>
        <w:tc>
          <w:tcPr>
            <w:tcW w:w="3094" w:type="dxa"/>
            <w:gridSpan w:val="2"/>
          </w:tcPr>
          <w:p w14:paraId="7FC1DBAF" w14:textId="7C3CF058" w:rsidR="008E4CC4" w:rsidRPr="00647A4D" w:rsidRDefault="008E4CC4" w:rsidP="008E4CC4">
            <w:pPr>
              <w:rPr>
                <w:b/>
                <w:kern w:val="2"/>
                <w:sz w:val="22"/>
                <w:szCs w:val="22"/>
              </w:rPr>
            </w:pPr>
            <w:r w:rsidRPr="00647A4D">
              <w:rPr>
                <w:b/>
                <w:kern w:val="2"/>
                <w:sz w:val="22"/>
                <w:szCs w:val="22"/>
              </w:rPr>
              <w:t>5.6. Avansas</w:t>
            </w:r>
          </w:p>
        </w:tc>
        <w:tc>
          <w:tcPr>
            <w:tcW w:w="6441" w:type="dxa"/>
            <w:gridSpan w:val="2"/>
          </w:tcPr>
          <w:p w14:paraId="382B074E" w14:textId="0C6140B0" w:rsidR="008E4CC4" w:rsidRPr="00647A4D" w:rsidRDefault="008E4CC4" w:rsidP="00D10F1F">
            <w:pPr>
              <w:rPr>
                <w:kern w:val="2"/>
                <w:sz w:val="22"/>
                <w:szCs w:val="22"/>
              </w:rPr>
            </w:pPr>
            <w:r w:rsidRPr="00647A4D">
              <w:rPr>
                <w:kern w:val="2"/>
                <w:sz w:val="22"/>
                <w:szCs w:val="22"/>
              </w:rPr>
              <w:t>Netaikoma</w:t>
            </w:r>
          </w:p>
        </w:tc>
      </w:tr>
      <w:tr w:rsidR="008E4CC4" w:rsidRPr="00647A4D" w14:paraId="19884362" w14:textId="77777777">
        <w:trPr>
          <w:trHeight w:val="300"/>
        </w:trPr>
        <w:tc>
          <w:tcPr>
            <w:tcW w:w="3094" w:type="dxa"/>
            <w:gridSpan w:val="2"/>
          </w:tcPr>
          <w:p w14:paraId="2DD1F801" w14:textId="646FE729" w:rsidR="008E4CC4" w:rsidRPr="00647A4D" w:rsidRDefault="008E4CC4" w:rsidP="008E4CC4">
            <w:pPr>
              <w:rPr>
                <w:b/>
                <w:kern w:val="2"/>
                <w:sz w:val="22"/>
                <w:szCs w:val="22"/>
              </w:rPr>
            </w:pPr>
            <w:r w:rsidRPr="00647A4D">
              <w:rPr>
                <w:b/>
                <w:kern w:val="2"/>
                <w:sz w:val="22"/>
                <w:szCs w:val="22"/>
              </w:rPr>
              <w:t>5.7. Avanso užtikrinimas</w:t>
            </w:r>
          </w:p>
        </w:tc>
        <w:tc>
          <w:tcPr>
            <w:tcW w:w="6441" w:type="dxa"/>
            <w:gridSpan w:val="2"/>
          </w:tcPr>
          <w:p w14:paraId="1A0A2AD8" w14:textId="77777777" w:rsidR="008E4CC4" w:rsidRPr="00647A4D" w:rsidRDefault="008E4CC4" w:rsidP="008E4CC4">
            <w:pPr>
              <w:rPr>
                <w:kern w:val="2"/>
                <w:sz w:val="22"/>
                <w:szCs w:val="22"/>
              </w:rPr>
            </w:pPr>
            <w:r w:rsidRPr="00647A4D">
              <w:rPr>
                <w:kern w:val="2"/>
                <w:sz w:val="22"/>
                <w:szCs w:val="22"/>
              </w:rPr>
              <w:t>Netaikoma</w:t>
            </w:r>
          </w:p>
          <w:p w14:paraId="3258F3A8" w14:textId="3C06F184" w:rsidR="008E4CC4" w:rsidRPr="00647A4D" w:rsidRDefault="008E4CC4" w:rsidP="008E4CC4">
            <w:pPr>
              <w:rPr>
                <w:kern w:val="2"/>
                <w:sz w:val="22"/>
                <w:szCs w:val="22"/>
              </w:rPr>
            </w:pPr>
            <w:r w:rsidRPr="00647A4D">
              <w:rPr>
                <w:color w:val="000000"/>
                <w:kern w:val="2"/>
                <w:sz w:val="22"/>
                <w:szCs w:val="22"/>
                <w:shd w:val="clear" w:color="auto" w:fill="FFFFFF"/>
              </w:rPr>
              <w:t xml:space="preserve"> </w:t>
            </w:r>
          </w:p>
        </w:tc>
      </w:tr>
      <w:tr w:rsidR="008E4CC4" w:rsidRPr="00647A4D" w14:paraId="29366B46" w14:textId="77777777">
        <w:trPr>
          <w:trHeight w:val="300"/>
        </w:trPr>
        <w:tc>
          <w:tcPr>
            <w:tcW w:w="9535" w:type="dxa"/>
            <w:gridSpan w:val="4"/>
          </w:tcPr>
          <w:p w14:paraId="1B8DC7CB" w14:textId="77777777" w:rsidR="008E4CC4" w:rsidRPr="00647A4D" w:rsidRDefault="008E4CC4" w:rsidP="008E4CC4">
            <w:pPr>
              <w:jc w:val="center"/>
              <w:rPr>
                <w:b/>
                <w:kern w:val="2"/>
                <w:sz w:val="22"/>
                <w:szCs w:val="22"/>
              </w:rPr>
            </w:pPr>
            <w:r w:rsidRPr="00647A4D">
              <w:rPr>
                <w:b/>
                <w:kern w:val="2"/>
                <w:sz w:val="22"/>
                <w:szCs w:val="22"/>
              </w:rPr>
              <w:t>6. PASLAUGŲ KOKYBĖ IR GARANTINIAI ĮSIPAREIGOJIMAI</w:t>
            </w:r>
          </w:p>
        </w:tc>
      </w:tr>
      <w:tr w:rsidR="008E4CC4" w:rsidRPr="00647A4D" w14:paraId="3D56CB1B" w14:textId="77777777">
        <w:trPr>
          <w:trHeight w:val="300"/>
        </w:trPr>
        <w:tc>
          <w:tcPr>
            <w:tcW w:w="3094" w:type="dxa"/>
            <w:gridSpan w:val="2"/>
          </w:tcPr>
          <w:p w14:paraId="27BE1C92" w14:textId="0DC47AF5" w:rsidR="008E4CC4" w:rsidRPr="00647A4D" w:rsidRDefault="008E4CC4" w:rsidP="008E4CC4">
            <w:pPr>
              <w:rPr>
                <w:b/>
                <w:kern w:val="2"/>
                <w:sz w:val="22"/>
                <w:szCs w:val="22"/>
              </w:rPr>
            </w:pPr>
            <w:r w:rsidRPr="00647A4D">
              <w:rPr>
                <w:b/>
                <w:kern w:val="2"/>
                <w:sz w:val="22"/>
                <w:szCs w:val="22"/>
              </w:rPr>
              <w:t>6.1. Garantinis terminas</w:t>
            </w:r>
          </w:p>
        </w:tc>
        <w:tc>
          <w:tcPr>
            <w:tcW w:w="6441" w:type="dxa"/>
            <w:gridSpan w:val="2"/>
          </w:tcPr>
          <w:p w14:paraId="34445672" w14:textId="77777777" w:rsidR="008E4CC4" w:rsidRPr="00647A4D" w:rsidRDefault="008E4CC4" w:rsidP="008E4CC4">
            <w:pPr>
              <w:rPr>
                <w:kern w:val="2"/>
                <w:sz w:val="22"/>
                <w:szCs w:val="22"/>
              </w:rPr>
            </w:pPr>
            <w:r w:rsidRPr="00647A4D">
              <w:rPr>
                <w:kern w:val="2"/>
                <w:sz w:val="22"/>
                <w:szCs w:val="22"/>
              </w:rPr>
              <w:t>Netaikoma</w:t>
            </w:r>
          </w:p>
          <w:p w14:paraId="3CB514FA" w14:textId="77777777" w:rsidR="008E4CC4" w:rsidRPr="00647A4D" w:rsidRDefault="008E4CC4" w:rsidP="008E4CC4">
            <w:pPr>
              <w:rPr>
                <w:kern w:val="2"/>
                <w:sz w:val="22"/>
                <w:szCs w:val="22"/>
              </w:rPr>
            </w:pPr>
          </w:p>
          <w:p w14:paraId="606FD54D" w14:textId="3267D319" w:rsidR="008E4CC4" w:rsidRPr="00647A4D" w:rsidRDefault="008E4CC4" w:rsidP="008E4CC4">
            <w:pPr>
              <w:rPr>
                <w:sz w:val="22"/>
                <w:szCs w:val="22"/>
              </w:rPr>
            </w:pPr>
          </w:p>
        </w:tc>
      </w:tr>
      <w:tr w:rsidR="008E4CC4" w:rsidRPr="00647A4D" w14:paraId="1619DC5D" w14:textId="77777777">
        <w:trPr>
          <w:trHeight w:val="300"/>
        </w:trPr>
        <w:tc>
          <w:tcPr>
            <w:tcW w:w="3094" w:type="dxa"/>
            <w:gridSpan w:val="2"/>
          </w:tcPr>
          <w:p w14:paraId="45BAA65F" w14:textId="5ED03B61" w:rsidR="008E4CC4" w:rsidRPr="00647A4D" w:rsidRDefault="008E4CC4" w:rsidP="008E4CC4">
            <w:pPr>
              <w:rPr>
                <w:b/>
                <w:kern w:val="2"/>
                <w:sz w:val="22"/>
                <w:szCs w:val="22"/>
              </w:rPr>
            </w:pPr>
            <w:r w:rsidRPr="00647A4D">
              <w:rPr>
                <w:b/>
                <w:sz w:val="22"/>
                <w:szCs w:val="22"/>
              </w:rPr>
              <w:t>6.2. Terminas Paslaugų trūkumams pašalinti</w:t>
            </w:r>
          </w:p>
        </w:tc>
        <w:tc>
          <w:tcPr>
            <w:tcW w:w="6441" w:type="dxa"/>
            <w:gridSpan w:val="2"/>
          </w:tcPr>
          <w:p w14:paraId="5E7B1C69" w14:textId="0500D3C7" w:rsidR="007B385E" w:rsidRPr="00647A4D" w:rsidRDefault="00976375" w:rsidP="008B0D42">
            <w:pPr>
              <w:spacing w:after="60"/>
              <w:jc w:val="both"/>
              <w:rPr>
                <w:sz w:val="22"/>
                <w:szCs w:val="22"/>
              </w:rPr>
            </w:pPr>
            <w:r>
              <w:rPr>
                <w:color w:val="000000"/>
                <w:sz w:val="22"/>
                <w:szCs w:val="22"/>
              </w:rPr>
              <w:t>6.2.1.</w:t>
            </w:r>
            <w:r w:rsidR="007B385E" w:rsidRPr="00647A4D">
              <w:rPr>
                <w:color w:val="000000"/>
                <w:sz w:val="22"/>
                <w:szCs w:val="22"/>
              </w:rPr>
              <w:t>Nustačius maisto kokybės, temperatūros</w:t>
            </w:r>
            <w:r w:rsidR="00C46DB8">
              <w:rPr>
                <w:color w:val="000000"/>
                <w:sz w:val="22"/>
                <w:szCs w:val="22"/>
              </w:rPr>
              <w:t>,</w:t>
            </w:r>
            <w:r w:rsidR="007B385E" w:rsidRPr="00647A4D">
              <w:rPr>
                <w:color w:val="000000"/>
                <w:sz w:val="22"/>
                <w:szCs w:val="22"/>
              </w:rPr>
              <w:t xml:space="preserve"> kitų</w:t>
            </w:r>
            <w:r w:rsidR="001D7E16">
              <w:rPr>
                <w:color w:val="000000"/>
                <w:sz w:val="22"/>
                <w:szCs w:val="22"/>
              </w:rPr>
              <w:t xml:space="preserve"> techninės specifikacijos </w:t>
            </w:r>
            <w:r w:rsidR="007B385E" w:rsidRPr="00647A4D">
              <w:rPr>
                <w:color w:val="000000"/>
                <w:sz w:val="22"/>
                <w:szCs w:val="22"/>
              </w:rPr>
              <w:t xml:space="preserve"> reikalavimų </w:t>
            </w:r>
            <w:r w:rsidR="00C46DB8">
              <w:rPr>
                <w:color w:val="000000"/>
                <w:sz w:val="22"/>
                <w:szCs w:val="22"/>
              </w:rPr>
              <w:t xml:space="preserve">ar tiekėjo prisiimtų ekonomiškai naudingiausio pasiūlymo išrinkimo kriterijų </w:t>
            </w:r>
            <w:r w:rsidR="007B385E" w:rsidRPr="00647A4D">
              <w:rPr>
                <w:color w:val="000000"/>
                <w:sz w:val="22"/>
                <w:szCs w:val="22"/>
              </w:rPr>
              <w:t>pažeidimų, Tiekėjas privalo:</w:t>
            </w:r>
          </w:p>
          <w:p w14:paraId="33FDD5B1" w14:textId="3B010AE3" w:rsidR="007B385E" w:rsidRDefault="00976375" w:rsidP="00976375">
            <w:pPr>
              <w:spacing w:after="60"/>
              <w:jc w:val="both"/>
              <w:rPr>
                <w:color w:val="000000"/>
                <w:sz w:val="22"/>
                <w:szCs w:val="22"/>
              </w:rPr>
            </w:pPr>
            <w:r>
              <w:rPr>
                <w:color w:val="000000"/>
                <w:sz w:val="22"/>
                <w:szCs w:val="22"/>
              </w:rPr>
              <w:t>6.2.1.1</w:t>
            </w:r>
            <w:r w:rsidR="00C92D64">
              <w:rPr>
                <w:color w:val="000000"/>
                <w:sz w:val="22"/>
                <w:szCs w:val="22"/>
              </w:rPr>
              <w:t>.</w:t>
            </w:r>
            <w:r>
              <w:rPr>
                <w:color w:val="000000"/>
                <w:sz w:val="22"/>
                <w:szCs w:val="22"/>
              </w:rPr>
              <w:t xml:space="preserve"> </w:t>
            </w:r>
            <w:r w:rsidR="007B385E" w:rsidRPr="00647A4D">
              <w:rPr>
                <w:color w:val="000000"/>
                <w:sz w:val="22"/>
                <w:szCs w:val="22"/>
              </w:rPr>
              <w:t>nedelsiant</w:t>
            </w:r>
            <w:r w:rsidR="00485F16">
              <w:rPr>
                <w:color w:val="000000"/>
                <w:sz w:val="22"/>
                <w:szCs w:val="22"/>
              </w:rPr>
              <w:t>,</w:t>
            </w:r>
            <w:r w:rsidR="007B385E" w:rsidRPr="00647A4D">
              <w:rPr>
                <w:color w:val="000000"/>
                <w:sz w:val="22"/>
                <w:szCs w:val="22"/>
              </w:rPr>
              <w:t xml:space="preserve"> bet ne vėliau kaip per 1</w:t>
            </w:r>
            <w:r w:rsidR="004B4AFB">
              <w:rPr>
                <w:color w:val="000000"/>
                <w:sz w:val="22"/>
                <w:szCs w:val="22"/>
              </w:rPr>
              <w:t xml:space="preserve"> (vieną)</w:t>
            </w:r>
            <w:r w:rsidR="007B385E" w:rsidRPr="00647A4D">
              <w:rPr>
                <w:color w:val="000000"/>
                <w:sz w:val="22"/>
                <w:szCs w:val="22"/>
              </w:rPr>
              <w:t xml:space="preserve"> valandą</w:t>
            </w:r>
            <w:r w:rsidR="00485F16">
              <w:rPr>
                <w:color w:val="000000"/>
                <w:sz w:val="22"/>
                <w:szCs w:val="22"/>
              </w:rPr>
              <w:t>,</w:t>
            </w:r>
            <w:r w:rsidR="007B385E" w:rsidRPr="00647A4D">
              <w:rPr>
                <w:color w:val="000000"/>
                <w:sz w:val="22"/>
                <w:szCs w:val="22"/>
              </w:rPr>
              <w:t xml:space="preserve"> pakeisti neatitinkantį reikalavimų</w:t>
            </w:r>
            <w:r w:rsidR="00485F16">
              <w:rPr>
                <w:color w:val="000000"/>
                <w:sz w:val="22"/>
                <w:szCs w:val="22"/>
              </w:rPr>
              <w:t xml:space="preserve"> nekokybišką ar netinkamos temperatūros</w:t>
            </w:r>
            <w:r w:rsidR="007B385E" w:rsidRPr="00647A4D">
              <w:rPr>
                <w:color w:val="000000"/>
                <w:sz w:val="22"/>
                <w:szCs w:val="22"/>
              </w:rPr>
              <w:t xml:space="preserve"> maistą;</w:t>
            </w:r>
          </w:p>
          <w:p w14:paraId="4A64BFAB" w14:textId="28E7CBB8" w:rsidR="00691C3F" w:rsidRPr="001D7E16" w:rsidRDefault="00C92D64" w:rsidP="00396A3D">
            <w:pPr>
              <w:spacing w:after="60"/>
              <w:jc w:val="both"/>
              <w:rPr>
                <w:color w:val="000000"/>
                <w:sz w:val="22"/>
                <w:szCs w:val="22"/>
              </w:rPr>
            </w:pPr>
            <w:r>
              <w:rPr>
                <w:sz w:val="22"/>
                <w:szCs w:val="22"/>
              </w:rPr>
              <w:t xml:space="preserve">6.2.1.2. </w:t>
            </w:r>
            <w:r w:rsidR="008525B1">
              <w:rPr>
                <w:sz w:val="22"/>
                <w:szCs w:val="22"/>
              </w:rPr>
              <w:t>nedelsiant</w:t>
            </w:r>
            <w:r w:rsidR="004B4AFB">
              <w:rPr>
                <w:sz w:val="22"/>
                <w:szCs w:val="22"/>
              </w:rPr>
              <w:t>, bet ne vėliau nei</w:t>
            </w:r>
            <w:r w:rsidR="008525B1">
              <w:rPr>
                <w:sz w:val="22"/>
                <w:szCs w:val="22"/>
              </w:rPr>
              <w:t xml:space="preserve"> per 3 </w:t>
            </w:r>
            <w:r w:rsidR="004B4AFB">
              <w:rPr>
                <w:sz w:val="22"/>
                <w:szCs w:val="22"/>
              </w:rPr>
              <w:t xml:space="preserve">(tris) </w:t>
            </w:r>
            <w:r w:rsidR="008525B1">
              <w:rPr>
                <w:sz w:val="22"/>
                <w:szCs w:val="22"/>
              </w:rPr>
              <w:t>darbo dienas</w:t>
            </w:r>
            <w:r w:rsidR="00C46DB8">
              <w:rPr>
                <w:sz w:val="22"/>
                <w:szCs w:val="22"/>
              </w:rPr>
              <w:t xml:space="preserve"> ištaisyti</w:t>
            </w:r>
            <w:r w:rsidR="003E2A52">
              <w:rPr>
                <w:sz w:val="22"/>
                <w:szCs w:val="22"/>
              </w:rPr>
              <w:t xml:space="preserve"> kitus techninės specifikacijos ar </w:t>
            </w:r>
            <w:r w:rsidR="003E2A52">
              <w:rPr>
                <w:color w:val="000000"/>
                <w:sz w:val="22"/>
                <w:szCs w:val="22"/>
              </w:rPr>
              <w:t xml:space="preserve">ekonomiškai naudingiausio pasiūlymo išrinkimo kriterijų neatitikimus. </w:t>
            </w:r>
          </w:p>
        </w:tc>
      </w:tr>
      <w:tr w:rsidR="008E4CC4" w:rsidRPr="00647A4D" w14:paraId="37AEF7C6" w14:textId="77777777">
        <w:trPr>
          <w:trHeight w:val="300"/>
        </w:trPr>
        <w:tc>
          <w:tcPr>
            <w:tcW w:w="3094" w:type="dxa"/>
            <w:gridSpan w:val="2"/>
          </w:tcPr>
          <w:p w14:paraId="79279C12" w14:textId="746DE322" w:rsidR="008E4CC4" w:rsidRPr="00647A4D" w:rsidRDefault="008E4CC4" w:rsidP="008E4CC4">
            <w:pPr>
              <w:rPr>
                <w:b/>
                <w:sz w:val="22"/>
                <w:szCs w:val="22"/>
              </w:rPr>
            </w:pPr>
            <w:r w:rsidRPr="00647A4D">
              <w:rPr>
                <w:b/>
                <w:sz w:val="22"/>
                <w:szCs w:val="22"/>
              </w:rPr>
              <w:lastRenderedPageBreak/>
              <w:t>6.3. Kokybinių kriterijų įgyvendinimo ir tikrinimo tvarka</w:t>
            </w:r>
          </w:p>
        </w:tc>
        <w:tc>
          <w:tcPr>
            <w:tcW w:w="6441" w:type="dxa"/>
            <w:gridSpan w:val="2"/>
          </w:tcPr>
          <w:p w14:paraId="71D836DC" w14:textId="1D306F50" w:rsidR="007B385E" w:rsidRPr="00647A4D" w:rsidRDefault="00976375" w:rsidP="008B0D42">
            <w:pPr>
              <w:spacing w:after="60"/>
              <w:jc w:val="both"/>
              <w:rPr>
                <w:sz w:val="22"/>
                <w:szCs w:val="22"/>
              </w:rPr>
            </w:pPr>
            <w:r>
              <w:rPr>
                <w:color w:val="000000"/>
                <w:sz w:val="22"/>
                <w:szCs w:val="22"/>
              </w:rPr>
              <w:t xml:space="preserve">6.3.1. </w:t>
            </w:r>
            <w:r w:rsidR="007B385E" w:rsidRPr="00647A4D">
              <w:rPr>
                <w:color w:val="000000"/>
                <w:sz w:val="22"/>
                <w:szCs w:val="22"/>
              </w:rPr>
              <w:t>Pirkėjas turi teisę bet kuriuo metu tikrinti:</w:t>
            </w:r>
          </w:p>
          <w:p w14:paraId="0EBD91A2" w14:textId="130A6CAF" w:rsidR="007B385E" w:rsidRPr="00647A4D" w:rsidRDefault="00976375" w:rsidP="00976375">
            <w:pPr>
              <w:spacing w:after="60"/>
              <w:jc w:val="both"/>
              <w:rPr>
                <w:sz w:val="22"/>
                <w:szCs w:val="22"/>
              </w:rPr>
            </w:pPr>
            <w:r>
              <w:rPr>
                <w:color w:val="000000"/>
                <w:sz w:val="22"/>
                <w:szCs w:val="22"/>
              </w:rPr>
              <w:t>6.3.1.1.</w:t>
            </w:r>
            <w:r w:rsidR="007B385E" w:rsidRPr="00647A4D">
              <w:rPr>
                <w:color w:val="000000"/>
                <w:sz w:val="22"/>
                <w:szCs w:val="22"/>
              </w:rPr>
              <w:t xml:space="preserve"> valgyklos sanitarinę-higieninę būklę ir </w:t>
            </w:r>
            <w:r w:rsidR="005E524E">
              <w:rPr>
                <w:color w:val="000000"/>
                <w:sz w:val="22"/>
                <w:szCs w:val="22"/>
              </w:rPr>
              <w:t xml:space="preserve">RVASVT </w:t>
            </w:r>
            <w:r w:rsidR="007B385E" w:rsidRPr="00647A4D">
              <w:rPr>
                <w:color w:val="000000"/>
                <w:sz w:val="22"/>
                <w:szCs w:val="22"/>
              </w:rPr>
              <w:t>Tiekėjo dokumentaciją;</w:t>
            </w:r>
          </w:p>
          <w:p w14:paraId="1988A322" w14:textId="7CFD477F" w:rsidR="007B385E" w:rsidRPr="00647A4D" w:rsidRDefault="00976375" w:rsidP="00976375">
            <w:pPr>
              <w:spacing w:after="60"/>
              <w:jc w:val="both"/>
              <w:rPr>
                <w:sz w:val="22"/>
                <w:szCs w:val="22"/>
              </w:rPr>
            </w:pPr>
            <w:r>
              <w:rPr>
                <w:color w:val="000000"/>
                <w:sz w:val="22"/>
                <w:szCs w:val="22"/>
              </w:rPr>
              <w:t>6.3.1.2.</w:t>
            </w:r>
            <w:r w:rsidR="007B385E" w:rsidRPr="00647A4D">
              <w:rPr>
                <w:color w:val="000000"/>
                <w:sz w:val="22"/>
                <w:szCs w:val="22"/>
              </w:rPr>
              <w:t xml:space="preserve"> darbuotojų sveikatos knygelių kopijas ir higienos pažymėjimus;</w:t>
            </w:r>
          </w:p>
          <w:p w14:paraId="29E71A6E" w14:textId="7C5E43DF" w:rsidR="007B385E" w:rsidRPr="00647A4D" w:rsidRDefault="00976375" w:rsidP="00976375">
            <w:pPr>
              <w:spacing w:after="60"/>
              <w:jc w:val="both"/>
              <w:rPr>
                <w:sz w:val="22"/>
                <w:szCs w:val="22"/>
              </w:rPr>
            </w:pPr>
            <w:r>
              <w:rPr>
                <w:color w:val="000000"/>
                <w:sz w:val="22"/>
                <w:szCs w:val="22"/>
              </w:rPr>
              <w:t xml:space="preserve">6.3.1.3. </w:t>
            </w:r>
            <w:r w:rsidR="007B385E" w:rsidRPr="00647A4D">
              <w:rPr>
                <w:color w:val="000000"/>
                <w:sz w:val="22"/>
                <w:szCs w:val="22"/>
              </w:rPr>
              <w:t xml:space="preserve"> temperatūros apskaitos žurnalus;</w:t>
            </w:r>
          </w:p>
          <w:p w14:paraId="21EDC7F4" w14:textId="1BCA1DB9" w:rsidR="007B385E" w:rsidRPr="00647A4D" w:rsidRDefault="00976375" w:rsidP="00976375">
            <w:pPr>
              <w:spacing w:after="60"/>
              <w:jc w:val="both"/>
              <w:rPr>
                <w:sz w:val="22"/>
                <w:szCs w:val="22"/>
              </w:rPr>
            </w:pPr>
            <w:r>
              <w:rPr>
                <w:color w:val="000000"/>
                <w:sz w:val="22"/>
                <w:szCs w:val="22"/>
              </w:rPr>
              <w:t>6.3.1.4.</w:t>
            </w:r>
            <w:r w:rsidR="007B385E" w:rsidRPr="00647A4D">
              <w:rPr>
                <w:color w:val="000000"/>
                <w:sz w:val="22"/>
                <w:szCs w:val="22"/>
              </w:rPr>
              <w:t xml:space="preserve"> suderintų valgiaraščių </w:t>
            </w:r>
            <w:r w:rsidR="00E12A15">
              <w:rPr>
                <w:color w:val="000000"/>
                <w:sz w:val="22"/>
                <w:szCs w:val="22"/>
              </w:rPr>
              <w:t xml:space="preserve">ir pasiūlymo kainų </w:t>
            </w:r>
            <w:r w:rsidR="007B385E" w:rsidRPr="00647A4D">
              <w:rPr>
                <w:color w:val="000000"/>
                <w:sz w:val="22"/>
                <w:szCs w:val="22"/>
              </w:rPr>
              <w:t>laikymąsi;</w:t>
            </w:r>
          </w:p>
          <w:p w14:paraId="3A1C94E3" w14:textId="2FE4C61D" w:rsidR="007B385E" w:rsidRPr="00647A4D" w:rsidRDefault="00976375" w:rsidP="00976375">
            <w:pPr>
              <w:spacing w:after="60"/>
              <w:jc w:val="both"/>
              <w:rPr>
                <w:sz w:val="22"/>
                <w:szCs w:val="22"/>
              </w:rPr>
            </w:pPr>
            <w:r>
              <w:rPr>
                <w:color w:val="000000"/>
                <w:sz w:val="22"/>
                <w:szCs w:val="22"/>
              </w:rPr>
              <w:t xml:space="preserve">6.3.1.5. </w:t>
            </w:r>
            <w:r w:rsidR="007B385E" w:rsidRPr="00647A4D">
              <w:rPr>
                <w:color w:val="000000"/>
                <w:sz w:val="22"/>
                <w:szCs w:val="22"/>
              </w:rPr>
              <w:t>ekologiškų ir NKP produktų naudojimo atitiktį (ne mažiau 30 %).</w:t>
            </w:r>
          </w:p>
          <w:p w14:paraId="449C3520" w14:textId="76C47425" w:rsidR="008E4CC4" w:rsidRPr="00647A4D" w:rsidRDefault="00976375" w:rsidP="008B0D42">
            <w:pPr>
              <w:jc w:val="both"/>
              <w:rPr>
                <w:kern w:val="2"/>
                <w:sz w:val="22"/>
                <w:szCs w:val="22"/>
              </w:rPr>
            </w:pPr>
            <w:r>
              <w:rPr>
                <w:color w:val="000000"/>
                <w:sz w:val="22"/>
                <w:szCs w:val="22"/>
              </w:rPr>
              <w:t>6.3.2.</w:t>
            </w:r>
            <w:r w:rsidR="007B385E" w:rsidRPr="00647A4D">
              <w:rPr>
                <w:color w:val="000000"/>
                <w:sz w:val="22"/>
                <w:szCs w:val="22"/>
              </w:rPr>
              <w:t xml:space="preserve">Tiekėjas prašomus dokumentus pateikia per </w:t>
            </w:r>
            <w:r w:rsidR="00720FF1">
              <w:rPr>
                <w:color w:val="000000"/>
                <w:sz w:val="22"/>
                <w:szCs w:val="22"/>
              </w:rPr>
              <w:t>3</w:t>
            </w:r>
            <w:r w:rsidR="007B385E" w:rsidRPr="00647A4D">
              <w:rPr>
                <w:color w:val="000000"/>
                <w:sz w:val="22"/>
                <w:szCs w:val="22"/>
              </w:rPr>
              <w:t xml:space="preserve"> (</w:t>
            </w:r>
            <w:r w:rsidR="00720FF1">
              <w:rPr>
                <w:color w:val="000000"/>
                <w:sz w:val="22"/>
                <w:szCs w:val="22"/>
              </w:rPr>
              <w:t>tris</w:t>
            </w:r>
            <w:r w:rsidR="007B385E" w:rsidRPr="00647A4D">
              <w:rPr>
                <w:color w:val="000000"/>
                <w:sz w:val="22"/>
                <w:szCs w:val="22"/>
              </w:rPr>
              <w:t>) darbo dien</w:t>
            </w:r>
            <w:r w:rsidR="00720FF1">
              <w:rPr>
                <w:color w:val="000000"/>
                <w:sz w:val="22"/>
                <w:szCs w:val="22"/>
              </w:rPr>
              <w:t>as</w:t>
            </w:r>
            <w:r w:rsidR="007B385E" w:rsidRPr="00647A4D">
              <w:rPr>
                <w:color w:val="000000"/>
                <w:sz w:val="22"/>
                <w:szCs w:val="22"/>
              </w:rPr>
              <w:t>.</w:t>
            </w:r>
          </w:p>
        </w:tc>
      </w:tr>
      <w:tr w:rsidR="008E4CC4" w:rsidRPr="00647A4D" w14:paraId="759FE80C" w14:textId="77777777">
        <w:trPr>
          <w:trHeight w:val="300"/>
        </w:trPr>
        <w:tc>
          <w:tcPr>
            <w:tcW w:w="9535" w:type="dxa"/>
            <w:gridSpan w:val="4"/>
          </w:tcPr>
          <w:p w14:paraId="4E643707" w14:textId="77777777" w:rsidR="008E4CC4" w:rsidRPr="00647A4D" w:rsidRDefault="008E4CC4" w:rsidP="008E4CC4">
            <w:pPr>
              <w:jc w:val="center"/>
              <w:rPr>
                <w:b/>
                <w:kern w:val="2"/>
                <w:sz w:val="22"/>
                <w:szCs w:val="22"/>
              </w:rPr>
            </w:pPr>
            <w:r w:rsidRPr="00647A4D">
              <w:rPr>
                <w:b/>
                <w:kern w:val="2"/>
                <w:sz w:val="22"/>
                <w:szCs w:val="22"/>
              </w:rPr>
              <w:t>7. SUTARTIES VYKDYMUI PASITELKIAMI SUBTIEKĖJAI IR (AR) SPECIALISTAI</w:t>
            </w:r>
          </w:p>
        </w:tc>
      </w:tr>
      <w:tr w:rsidR="008E4CC4" w:rsidRPr="00647A4D" w14:paraId="1A744996" w14:textId="77777777">
        <w:trPr>
          <w:trHeight w:val="300"/>
        </w:trPr>
        <w:tc>
          <w:tcPr>
            <w:tcW w:w="3094" w:type="dxa"/>
            <w:gridSpan w:val="2"/>
          </w:tcPr>
          <w:p w14:paraId="129612C4" w14:textId="77777777" w:rsidR="008E4CC4" w:rsidRPr="00647A4D" w:rsidRDefault="008E4CC4" w:rsidP="008E4CC4">
            <w:pPr>
              <w:rPr>
                <w:b/>
                <w:bCs/>
                <w:kern w:val="2"/>
                <w:sz w:val="22"/>
                <w:szCs w:val="22"/>
              </w:rPr>
            </w:pPr>
            <w:r w:rsidRPr="00647A4D">
              <w:rPr>
                <w:b/>
                <w:bCs/>
                <w:kern w:val="2"/>
                <w:sz w:val="22"/>
                <w:szCs w:val="22"/>
              </w:rPr>
              <w:t>7.1. Sutarties vykdymui pasitelkiami subtiekėjai ir (ar) specialistai</w:t>
            </w:r>
          </w:p>
        </w:tc>
        <w:tc>
          <w:tcPr>
            <w:tcW w:w="6441" w:type="dxa"/>
            <w:gridSpan w:val="2"/>
          </w:tcPr>
          <w:p w14:paraId="225AAD2A" w14:textId="77777777" w:rsidR="008E4CC4" w:rsidRPr="00647A4D" w:rsidRDefault="008E4CC4" w:rsidP="008E4CC4">
            <w:pPr>
              <w:rPr>
                <w:kern w:val="2"/>
                <w:sz w:val="22"/>
                <w:szCs w:val="22"/>
              </w:rPr>
            </w:pPr>
            <w:r w:rsidRPr="00647A4D">
              <w:rPr>
                <w:kern w:val="2"/>
                <w:sz w:val="22"/>
                <w:szCs w:val="22"/>
              </w:rPr>
              <w:t>Sutarties vykdymui subtiekėjai ir (ar) specialistai nepasitelkiami.</w:t>
            </w:r>
          </w:p>
          <w:p w14:paraId="0BB1F46F" w14:textId="77777777" w:rsidR="008E4CC4" w:rsidRPr="00647A4D" w:rsidRDefault="008E4CC4" w:rsidP="008E4CC4">
            <w:pPr>
              <w:rPr>
                <w:kern w:val="2"/>
                <w:sz w:val="22"/>
                <w:szCs w:val="22"/>
              </w:rPr>
            </w:pPr>
          </w:p>
          <w:p w14:paraId="44FB0770" w14:textId="77777777" w:rsidR="008E4CC4" w:rsidRPr="00647A4D" w:rsidRDefault="008E4CC4" w:rsidP="008E4CC4">
            <w:pPr>
              <w:rPr>
                <w:color w:val="FF0000"/>
                <w:kern w:val="2"/>
                <w:sz w:val="22"/>
                <w:szCs w:val="22"/>
              </w:rPr>
            </w:pPr>
            <w:r w:rsidRPr="00647A4D">
              <w:rPr>
                <w:color w:val="FF0000"/>
                <w:kern w:val="2"/>
                <w:sz w:val="22"/>
                <w:szCs w:val="22"/>
              </w:rPr>
              <w:t>arba</w:t>
            </w:r>
          </w:p>
          <w:p w14:paraId="6D59279B" w14:textId="77777777" w:rsidR="008E4CC4" w:rsidRPr="00647A4D" w:rsidRDefault="008E4CC4" w:rsidP="008E4CC4">
            <w:pPr>
              <w:rPr>
                <w:kern w:val="2"/>
                <w:sz w:val="22"/>
                <w:szCs w:val="22"/>
              </w:rPr>
            </w:pPr>
          </w:p>
          <w:p w14:paraId="10514FEF" w14:textId="77777777" w:rsidR="008E4CC4" w:rsidRPr="00647A4D" w:rsidRDefault="008E4CC4" w:rsidP="008E4CC4">
            <w:pPr>
              <w:rPr>
                <w:b/>
                <w:kern w:val="2"/>
                <w:sz w:val="22"/>
                <w:szCs w:val="22"/>
              </w:rPr>
            </w:pPr>
            <w:r w:rsidRPr="00647A4D">
              <w:rPr>
                <w:kern w:val="2"/>
                <w:sz w:val="22"/>
                <w:szCs w:val="22"/>
              </w:rPr>
              <w:t xml:space="preserve">Sutarties vykdymui pasitelkiami subtiekėjai ir (ar) specialistai yra nurodyti Sutarties priede Nr. </w:t>
            </w:r>
            <w:r w:rsidRPr="00647A4D">
              <w:rPr>
                <w:kern w:val="2"/>
                <w:sz w:val="22"/>
                <w:szCs w:val="22"/>
                <w:highlight w:val="yellow"/>
              </w:rPr>
              <w:t>[...]</w:t>
            </w:r>
            <w:r w:rsidRPr="00647A4D">
              <w:rPr>
                <w:kern w:val="2"/>
                <w:sz w:val="22"/>
                <w:szCs w:val="22"/>
              </w:rPr>
              <w:t xml:space="preserve"> „Sutarties vykdymui pasitelkiami subtiekėjai ir (ar) specialistai“</w:t>
            </w:r>
          </w:p>
        </w:tc>
      </w:tr>
      <w:tr w:rsidR="008E4CC4" w:rsidRPr="00647A4D" w14:paraId="4677BEA7" w14:textId="77777777">
        <w:trPr>
          <w:trHeight w:val="300"/>
        </w:trPr>
        <w:tc>
          <w:tcPr>
            <w:tcW w:w="9535" w:type="dxa"/>
            <w:gridSpan w:val="4"/>
          </w:tcPr>
          <w:p w14:paraId="7A37B716" w14:textId="77777777" w:rsidR="008E4CC4" w:rsidRPr="00647A4D" w:rsidRDefault="008E4CC4" w:rsidP="008E4CC4">
            <w:pPr>
              <w:jc w:val="center"/>
              <w:rPr>
                <w:b/>
                <w:kern w:val="2"/>
                <w:sz w:val="22"/>
                <w:szCs w:val="22"/>
              </w:rPr>
            </w:pPr>
            <w:r w:rsidRPr="00647A4D">
              <w:rPr>
                <w:b/>
                <w:kern w:val="2"/>
                <w:sz w:val="22"/>
                <w:szCs w:val="22"/>
              </w:rPr>
              <w:t>8. PRIEVOLIŲ PAGAL SUTARTĮ ĮVYKDYMO UŽTIKRINIMAS</w:t>
            </w:r>
          </w:p>
        </w:tc>
      </w:tr>
      <w:tr w:rsidR="008E4CC4" w:rsidRPr="00647A4D" w14:paraId="4155B16E" w14:textId="77777777">
        <w:trPr>
          <w:trHeight w:val="300"/>
        </w:trPr>
        <w:tc>
          <w:tcPr>
            <w:tcW w:w="3094" w:type="dxa"/>
            <w:gridSpan w:val="2"/>
          </w:tcPr>
          <w:p w14:paraId="7AD9E9A7" w14:textId="77777777" w:rsidR="008E4CC4" w:rsidRPr="00647A4D" w:rsidRDefault="008E4CC4" w:rsidP="008E4CC4">
            <w:pPr>
              <w:rPr>
                <w:b/>
                <w:kern w:val="2"/>
                <w:sz w:val="22"/>
                <w:szCs w:val="22"/>
              </w:rPr>
            </w:pPr>
            <w:r w:rsidRPr="00647A4D">
              <w:rPr>
                <w:b/>
                <w:kern w:val="2"/>
                <w:sz w:val="22"/>
                <w:szCs w:val="22"/>
              </w:rPr>
              <w:t>8.1. Prievolių pagal Sutartį įvykdymo užtikrinimas</w:t>
            </w:r>
          </w:p>
        </w:tc>
        <w:tc>
          <w:tcPr>
            <w:tcW w:w="6441" w:type="dxa"/>
            <w:gridSpan w:val="2"/>
          </w:tcPr>
          <w:p w14:paraId="2D80CD6E" w14:textId="04BCFBD9" w:rsidR="008E4CC4" w:rsidRPr="00647A4D" w:rsidRDefault="00D543BA" w:rsidP="008E4CC4">
            <w:pPr>
              <w:rPr>
                <w:kern w:val="2"/>
                <w:sz w:val="22"/>
                <w:szCs w:val="22"/>
              </w:rPr>
            </w:pPr>
            <w:r w:rsidRPr="00647A4D">
              <w:rPr>
                <w:color w:val="000000"/>
                <w:sz w:val="22"/>
                <w:szCs w:val="22"/>
              </w:rPr>
              <w:t xml:space="preserve">Prievolių pagal Sutartį įvykdymas užtikrinamas </w:t>
            </w:r>
            <w:r w:rsidRPr="00647A4D">
              <w:rPr>
                <w:b/>
                <w:bCs/>
                <w:color w:val="000000"/>
                <w:sz w:val="22"/>
                <w:szCs w:val="22"/>
              </w:rPr>
              <w:t>pirmo pareikalavimo neatšaukiama ir besąlygine  banko garantija arba draudimo bendrovės laidavimo draudimu</w:t>
            </w:r>
            <w:r w:rsidRPr="00647A4D">
              <w:rPr>
                <w:color w:val="000000"/>
                <w:sz w:val="22"/>
                <w:szCs w:val="22"/>
              </w:rPr>
              <w:t xml:space="preserve"> </w:t>
            </w:r>
          </w:p>
        </w:tc>
      </w:tr>
      <w:tr w:rsidR="008E4CC4" w:rsidRPr="00647A4D" w14:paraId="25D80381" w14:textId="77777777">
        <w:trPr>
          <w:trHeight w:val="300"/>
        </w:trPr>
        <w:tc>
          <w:tcPr>
            <w:tcW w:w="3094" w:type="dxa"/>
            <w:gridSpan w:val="2"/>
          </w:tcPr>
          <w:p w14:paraId="0F8492D8" w14:textId="65641063" w:rsidR="008E4CC4" w:rsidRPr="00647A4D" w:rsidRDefault="008E4CC4" w:rsidP="008E4CC4">
            <w:pPr>
              <w:rPr>
                <w:b/>
                <w:kern w:val="2"/>
                <w:sz w:val="22"/>
                <w:szCs w:val="22"/>
              </w:rPr>
            </w:pPr>
            <w:r w:rsidRPr="00647A4D">
              <w:rPr>
                <w:b/>
                <w:kern w:val="2"/>
                <w:sz w:val="22"/>
                <w:szCs w:val="22"/>
              </w:rPr>
              <w:t>8.2 Sutarties įvykdymo užtikrinimo galiojimo terminas</w:t>
            </w:r>
          </w:p>
        </w:tc>
        <w:tc>
          <w:tcPr>
            <w:tcW w:w="6441" w:type="dxa"/>
            <w:gridSpan w:val="2"/>
          </w:tcPr>
          <w:p w14:paraId="26517931" w14:textId="362C74DA" w:rsidR="008E4CC4" w:rsidRPr="00647A4D" w:rsidRDefault="00D543BA" w:rsidP="008E4CC4">
            <w:pPr>
              <w:rPr>
                <w:kern w:val="2"/>
                <w:sz w:val="22"/>
                <w:szCs w:val="22"/>
              </w:rPr>
            </w:pPr>
            <w:r w:rsidRPr="00647A4D">
              <w:rPr>
                <w:kern w:val="2"/>
                <w:sz w:val="22"/>
                <w:szCs w:val="22"/>
              </w:rPr>
              <w:t xml:space="preserve">Sutarties įvykdymo užtikrinimas turi galioti visą Sutarties vykdymo laikotarpį ir ne trumpiau kaip 2 (du) mėnesius po Sutarties galiojimo pabaigos. Pratęsus Sutartį, Tiekėjas likus ne mažiau kaip 30 (trisdešimt) </w:t>
            </w:r>
            <w:proofErr w:type="spellStart"/>
            <w:r w:rsidRPr="00647A4D">
              <w:rPr>
                <w:kern w:val="2"/>
                <w:sz w:val="22"/>
                <w:szCs w:val="22"/>
              </w:rPr>
              <w:t>kal</w:t>
            </w:r>
            <w:proofErr w:type="spellEnd"/>
            <w:r w:rsidRPr="00647A4D">
              <w:rPr>
                <w:kern w:val="2"/>
                <w:sz w:val="22"/>
                <w:szCs w:val="22"/>
              </w:rPr>
              <w:t>. dienų iki galiojimo pabaigos privalo pateikti pratęstą ar naują užtikrinimą.</w:t>
            </w:r>
          </w:p>
          <w:p w14:paraId="6A3C4961" w14:textId="6CE5264E" w:rsidR="008E4CC4" w:rsidRPr="00647A4D" w:rsidRDefault="008E4CC4" w:rsidP="008E4CC4">
            <w:pPr>
              <w:rPr>
                <w:kern w:val="2"/>
                <w:sz w:val="22"/>
                <w:szCs w:val="22"/>
              </w:rPr>
            </w:pPr>
          </w:p>
        </w:tc>
      </w:tr>
      <w:tr w:rsidR="008E4CC4" w:rsidRPr="00647A4D" w14:paraId="2A4E7446" w14:textId="77777777">
        <w:trPr>
          <w:trHeight w:val="300"/>
        </w:trPr>
        <w:tc>
          <w:tcPr>
            <w:tcW w:w="3094" w:type="dxa"/>
            <w:gridSpan w:val="2"/>
          </w:tcPr>
          <w:p w14:paraId="6B0B299A" w14:textId="77777777" w:rsidR="008E4CC4" w:rsidRPr="00647A4D" w:rsidRDefault="008E4CC4" w:rsidP="008E4CC4">
            <w:pPr>
              <w:rPr>
                <w:b/>
                <w:kern w:val="2"/>
                <w:sz w:val="22"/>
                <w:szCs w:val="22"/>
              </w:rPr>
            </w:pPr>
            <w:r w:rsidRPr="00647A4D">
              <w:rPr>
                <w:b/>
                <w:kern w:val="2"/>
                <w:sz w:val="22"/>
                <w:szCs w:val="22"/>
              </w:rPr>
              <w:t>8.3. Sutarties įvykdymo užtikrinimo pateikimas</w:t>
            </w:r>
          </w:p>
        </w:tc>
        <w:tc>
          <w:tcPr>
            <w:tcW w:w="6441" w:type="dxa"/>
            <w:gridSpan w:val="2"/>
          </w:tcPr>
          <w:p w14:paraId="3BD0B8A6" w14:textId="15B0E8AA" w:rsidR="00D543BA" w:rsidRPr="00647A4D" w:rsidRDefault="00D543BA" w:rsidP="00D543BA">
            <w:pPr>
              <w:spacing w:after="60" w:line="276" w:lineRule="auto"/>
              <w:rPr>
                <w:color w:val="000000"/>
                <w:sz w:val="22"/>
                <w:szCs w:val="22"/>
              </w:rPr>
            </w:pPr>
            <w:r w:rsidRPr="00647A4D">
              <w:rPr>
                <w:color w:val="000000"/>
                <w:sz w:val="22"/>
                <w:szCs w:val="22"/>
              </w:rPr>
              <w:t xml:space="preserve">Tiekėjas ne vėliau kaip per </w:t>
            </w:r>
            <w:r w:rsidRPr="00647A4D">
              <w:rPr>
                <w:b/>
                <w:bCs/>
                <w:color w:val="000000"/>
                <w:sz w:val="22"/>
                <w:szCs w:val="22"/>
              </w:rPr>
              <w:t>10 (dešimt) darbo dienų</w:t>
            </w:r>
            <w:r w:rsidRPr="00647A4D">
              <w:rPr>
                <w:color w:val="000000"/>
                <w:sz w:val="22"/>
                <w:szCs w:val="22"/>
              </w:rPr>
              <w:t xml:space="preserve"> nuo Sutarties pasirašymo dienos privalo pateikti Pirkėjui Sutarties įvykdymo užtikrinimą </w:t>
            </w:r>
            <w:r w:rsidRPr="00647A4D">
              <w:rPr>
                <w:b/>
                <w:bCs/>
                <w:color w:val="000000"/>
                <w:sz w:val="22"/>
                <w:szCs w:val="22"/>
              </w:rPr>
              <w:t>30 000,00 Eur (trisdešimt tūkstančių eurų)</w:t>
            </w:r>
            <w:r w:rsidRPr="00647A4D">
              <w:rPr>
                <w:color w:val="000000"/>
                <w:sz w:val="22"/>
                <w:szCs w:val="22"/>
              </w:rPr>
              <w:t xml:space="preserve"> sumai. </w:t>
            </w:r>
          </w:p>
          <w:p w14:paraId="47D3FAEF" w14:textId="1EBA9159" w:rsidR="008E4CC4" w:rsidRPr="00647A4D" w:rsidRDefault="00DF612C" w:rsidP="00DF612C">
            <w:pPr>
              <w:rPr>
                <w:sz w:val="22"/>
                <w:szCs w:val="22"/>
              </w:rPr>
            </w:pPr>
            <w:r w:rsidRPr="00DF612C">
              <w:rPr>
                <w:sz w:val="22"/>
                <w:szCs w:val="22"/>
              </w:rPr>
              <w:t>Banko garantija ar laidavimo draudimas turi: (1) būti išduotas ES valstybėje narėje licencijuoto banko ar draudimo bendrovės; (2) numatyti besąlygišką ir neatšaukiamą pareigą sumokėti garantuotą sumą Pirkėjo pirmo rašytinio pareikalavimo pagrindu.</w:t>
            </w:r>
          </w:p>
        </w:tc>
      </w:tr>
      <w:tr w:rsidR="008E4CC4" w:rsidRPr="00647A4D" w14:paraId="15859C99" w14:textId="77777777">
        <w:trPr>
          <w:trHeight w:val="300"/>
        </w:trPr>
        <w:tc>
          <w:tcPr>
            <w:tcW w:w="9535" w:type="dxa"/>
            <w:gridSpan w:val="4"/>
          </w:tcPr>
          <w:p w14:paraId="1ECF65EB" w14:textId="77777777" w:rsidR="008E4CC4" w:rsidRPr="00647A4D" w:rsidRDefault="008E4CC4" w:rsidP="008E4CC4">
            <w:pPr>
              <w:jc w:val="center"/>
              <w:rPr>
                <w:b/>
                <w:kern w:val="2"/>
                <w:sz w:val="22"/>
                <w:szCs w:val="22"/>
              </w:rPr>
            </w:pPr>
            <w:r w:rsidRPr="00647A4D">
              <w:rPr>
                <w:b/>
                <w:kern w:val="2"/>
                <w:sz w:val="22"/>
                <w:szCs w:val="22"/>
              </w:rPr>
              <w:t>9. ŠALIŲ ATSAKOMYBĖ</w:t>
            </w:r>
          </w:p>
        </w:tc>
      </w:tr>
      <w:tr w:rsidR="008E4CC4" w:rsidRPr="00647A4D" w14:paraId="751AAE6F" w14:textId="77777777">
        <w:trPr>
          <w:trHeight w:val="300"/>
        </w:trPr>
        <w:tc>
          <w:tcPr>
            <w:tcW w:w="3094" w:type="dxa"/>
            <w:gridSpan w:val="2"/>
          </w:tcPr>
          <w:p w14:paraId="41D56436" w14:textId="067E4BE6" w:rsidR="008E4CC4" w:rsidRPr="00647A4D" w:rsidRDefault="008E4CC4" w:rsidP="008E4CC4">
            <w:pPr>
              <w:rPr>
                <w:b/>
                <w:kern w:val="2"/>
                <w:sz w:val="22"/>
                <w:szCs w:val="22"/>
              </w:rPr>
            </w:pPr>
            <w:r w:rsidRPr="00647A4D">
              <w:rPr>
                <w:b/>
                <w:color w:val="000000" w:themeColor="text1"/>
                <w:kern w:val="2"/>
                <w:sz w:val="22"/>
                <w:szCs w:val="22"/>
              </w:rPr>
              <w:t>9.1. Pirkėjui taikomos netesybos už mokėjimų pagal Sutartį vėlavimą</w:t>
            </w:r>
          </w:p>
        </w:tc>
        <w:tc>
          <w:tcPr>
            <w:tcW w:w="6441" w:type="dxa"/>
            <w:gridSpan w:val="2"/>
          </w:tcPr>
          <w:p w14:paraId="070C11FC" w14:textId="73E7019B" w:rsidR="008E4CC4" w:rsidRPr="00647A4D" w:rsidRDefault="00A33B64" w:rsidP="0071013F">
            <w:pPr>
              <w:spacing w:line="259" w:lineRule="auto"/>
              <w:jc w:val="both"/>
              <w:rPr>
                <w:color w:val="000000"/>
                <w:kern w:val="2"/>
                <w:sz w:val="22"/>
                <w:szCs w:val="22"/>
              </w:rPr>
            </w:pPr>
            <w:r w:rsidRPr="00647A4D">
              <w:rPr>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E4CC4" w:rsidRPr="00647A4D" w14:paraId="2C60DAC2" w14:textId="77777777">
        <w:trPr>
          <w:trHeight w:val="300"/>
        </w:trPr>
        <w:tc>
          <w:tcPr>
            <w:tcW w:w="3094" w:type="dxa"/>
            <w:gridSpan w:val="2"/>
          </w:tcPr>
          <w:p w14:paraId="1BA2D9E1" w14:textId="425BB12B" w:rsidR="008E4CC4" w:rsidRPr="00647A4D" w:rsidRDefault="008E4CC4" w:rsidP="008E4CC4">
            <w:pPr>
              <w:rPr>
                <w:b/>
                <w:kern w:val="2"/>
                <w:sz w:val="22"/>
                <w:szCs w:val="22"/>
              </w:rPr>
            </w:pPr>
            <w:r w:rsidRPr="00647A4D">
              <w:rPr>
                <w:b/>
                <w:sz w:val="22"/>
                <w:szCs w:val="22"/>
              </w:rPr>
              <w:t>9.2. Tiekėjui taikomos netesybos</w:t>
            </w:r>
          </w:p>
        </w:tc>
        <w:tc>
          <w:tcPr>
            <w:tcW w:w="6441" w:type="dxa"/>
            <w:gridSpan w:val="2"/>
          </w:tcPr>
          <w:p w14:paraId="7078DC5E" w14:textId="41D8EF44" w:rsidR="00F82D31" w:rsidRPr="00647A4D" w:rsidRDefault="00F82D31" w:rsidP="00976375">
            <w:pPr>
              <w:pStyle w:val="Sraopastraipa"/>
              <w:numPr>
                <w:ilvl w:val="2"/>
                <w:numId w:val="3"/>
              </w:numPr>
              <w:ind w:left="0" w:firstLine="0"/>
              <w:jc w:val="both"/>
              <w:rPr>
                <w:color w:val="000000"/>
                <w:sz w:val="22"/>
                <w:szCs w:val="22"/>
              </w:rPr>
            </w:pPr>
            <w:r w:rsidRPr="00647A4D">
              <w:rPr>
                <w:color w:val="000000"/>
                <w:sz w:val="22"/>
                <w:szCs w:val="22"/>
              </w:rPr>
              <w:t>Jeigu Tiekėjas vėluoja suteikti Paslaugas arba nevykdo kitų sutartinių įsipareigojimų, Pirkėjas skaičiuoja 0,02 (dvi šimtosios) proc. dydžio delspinigius nuo laiku nesuteiktų Paslaugų kainos be PVM už kiekvieną uždelstą dieną</w:t>
            </w:r>
          </w:p>
          <w:p w14:paraId="7312D788" w14:textId="26F149AC" w:rsidR="00DA2847" w:rsidRDefault="00FC0C5C" w:rsidP="00976375">
            <w:pPr>
              <w:pStyle w:val="Sraopastraipa"/>
              <w:numPr>
                <w:ilvl w:val="2"/>
                <w:numId w:val="3"/>
              </w:numPr>
              <w:ind w:left="0" w:firstLine="0"/>
              <w:jc w:val="both"/>
              <w:rPr>
                <w:color w:val="000000"/>
                <w:sz w:val="22"/>
                <w:szCs w:val="22"/>
              </w:rPr>
            </w:pPr>
            <w:r w:rsidRPr="00FC0C5C">
              <w:rPr>
                <w:color w:val="000000"/>
                <w:sz w:val="22"/>
                <w:szCs w:val="22"/>
              </w:rPr>
              <w:t>Nustačius maisto kokybės, temperatūros ar kitų reikalavimų pažeidimų</w:t>
            </w:r>
            <w:r>
              <w:rPr>
                <w:color w:val="000000"/>
                <w:sz w:val="22"/>
                <w:szCs w:val="22"/>
              </w:rPr>
              <w:t xml:space="preserve"> T</w:t>
            </w:r>
            <w:r w:rsidR="00DA2847">
              <w:rPr>
                <w:color w:val="000000"/>
                <w:sz w:val="22"/>
                <w:szCs w:val="22"/>
              </w:rPr>
              <w:t xml:space="preserve">iekėjas </w:t>
            </w:r>
            <w:r>
              <w:rPr>
                <w:color w:val="000000"/>
                <w:sz w:val="22"/>
                <w:szCs w:val="22"/>
              </w:rPr>
              <w:t xml:space="preserve">nepašalina trūkumų per nustatytą 1 valandos terminą, </w:t>
            </w:r>
            <w:r w:rsidR="00C5681F" w:rsidRPr="00647A4D">
              <w:rPr>
                <w:sz w:val="22"/>
                <w:szCs w:val="22"/>
              </w:rPr>
              <w:t>Tiekėjas moka 1</w:t>
            </w:r>
            <w:r w:rsidR="00C5681F">
              <w:rPr>
                <w:sz w:val="22"/>
                <w:szCs w:val="22"/>
              </w:rPr>
              <w:t>0</w:t>
            </w:r>
            <w:r w:rsidR="00C5681F" w:rsidRPr="00647A4D">
              <w:rPr>
                <w:sz w:val="22"/>
                <w:szCs w:val="22"/>
              </w:rPr>
              <w:t xml:space="preserve"> E</w:t>
            </w:r>
            <w:r w:rsidR="00CF49CF">
              <w:rPr>
                <w:sz w:val="22"/>
                <w:szCs w:val="22"/>
              </w:rPr>
              <w:t>ur</w:t>
            </w:r>
            <w:r w:rsidR="00C5681F" w:rsidRPr="00647A4D">
              <w:rPr>
                <w:sz w:val="22"/>
                <w:szCs w:val="22"/>
              </w:rPr>
              <w:t xml:space="preserve"> (</w:t>
            </w:r>
            <w:r w:rsidR="00C5681F">
              <w:rPr>
                <w:sz w:val="22"/>
                <w:szCs w:val="22"/>
              </w:rPr>
              <w:t>dešimties</w:t>
            </w:r>
            <w:r w:rsidR="00C5681F" w:rsidRPr="00647A4D">
              <w:rPr>
                <w:sz w:val="22"/>
                <w:szCs w:val="22"/>
              </w:rPr>
              <w:t xml:space="preserve"> eurų) dydžio baudą </w:t>
            </w:r>
            <w:r w:rsidR="00C5681F" w:rsidRPr="00647A4D">
              <w:rPr>
                <w:sz w:val="22"/>
                <w:szCs w:val="22"/>
              </w:rPr>
              <w:lastRenderedPageBreak/>
              <w:t xml:space="preserve">už kiekvieną uždelstą </w:t>
            </w:r>
            <w:r w:rsidR="00C5681F">
              <w:rPr>
                <w:sz w:val="22"/>
                <w:szCs w:val="22"/>
              </w:rPr>
              <w:t>valandą</w:t>
            </w:r>
            <w:r w:rsidR="00C5681F" w:rsidRPr="00647A4D">
              <w:rPr>
                <w:sz w:val="22"/>
                <w:szCs w:val="22"/>
              </w:rPr>
              <w:t xml:space="preserve"> ir už kiekvieno nustatyto trūkumo nepašalinimą.</w:t>
            </w:r>
          </w:p>
          <w:p w14:paraId="307A11F5" w14:textId="6470D874" w:rsidR="00F82D31" w:rsidRPr="00647A4D" w:rsidRDefault="004677F6" w:rsidP="00976375">
            <w:pPr>
              <w:pStyle w:val="Sraopastraipa"/>
              <w:numPr>
                <w:ilvl w:val="2"/>
                <w:numId w:val="3"/>
              </w:numPr>
              <w:ind w:left="0" w:firstLine="0"/>
              <w:jc w:val="both"/>
              <w:rPr>
                <w:color w:val="000000"/>
                <w:sz w:val="22"/>
                <w:szCs w:val="22"/>
              </w:rPr>
            </w:pPr>
            <w:r w:rsidRPr="00647A4D">
              <w:rPr>
                <w:color w:val="000000"/>
                <w:sz w:val="22"/>
                <w:szCs w:val="22"/>
              </w:rPr>
              <w:t>Jei paslaugos neatitinka Techninės specifikacijos</w:t>
            </w:r>
            <w:r w:rsidR="00CF49CF" w:rsidRPr="00647A4D">
              <w:rPr>
                <w:color w:val="000000"/>
                <w:sz w:val="22"/>
                <w:szCs w:val="22"/>
              </w:rPr>
              <w:t xml:space="preserve"> </w:t>
            </w:r>
            <w:r w:rsidRPr="00647A4D">
              <w:rPr>
                <w:color w:val="000000"/>
                <w:sz w:val="22"/>
                <w:szCs w:val="22"/>
              </w:rPr>
              <w:t>reikalavimų už kiekvieną nustatytą pažeidimą taikoma 50 Eur bauda.</w:t>
            </w:r>
          </w:p>
          <w:p w14:paraId="1763151D" w14:textId="4455C8F7" w:rsidR="00F13DF3" w:rsidRPr="00647A4D" w:rsidRDefault="00F13DF3" w:rsidP="00976375">
            <w:pPr>
              <w:pStyle w:val="Sraopastraipa"/>
              <w:ind w:left="0"/>
              <w:jc w:val="both"/>
              <w:rPr>
                <w:color w:val="000000"/>
                <w:sz w:val="22"/>
                <w:szCs w:val="22"/>
              </w:rPr>
            </w:pPr>
            <w:r w:rsidRPr="00647A4D">
              <w:rPr>
                <w:sz w:val="22"/>
                <w:szCs w:val="22"/>
              </w:rPr>
              <w:t xml:space="preserve">Už nustatytų trūkumų nepašalinimą per nustatytą </w:t>
            </w:r>
            <w:r w:rsidR="00CF49CF">
              <w:rPr>
                <w:sz w:val="22"/>
                <w:szCs w:val="22"/>
              </w:rPr>
              <w:t>3</w:t>
            </w:r>
            <w:r w:rsidR="004677F6" w:rsidRPr="00647A4D">
              <w:rPr>
                <w:sz w:val="22"/>
                <w:szCs w:val="22"/>
              </w:rPr>
              <w:t xml:space="preserve"> </w:t>
            </w:r>
            <w:r w:rsidRPr="00647A4D">
              <w:rPr>
                <w:sz w:val="22"/>
                <w:szCs w:val="22"/>
              </w:rPr>
              <w:t>(</w:t>
            </w:r>
            <w:r w:rsidR="00CF49CF">
              <w:rPr>
                <w:sz w:val="22"/>
                <w:szCs w:val="22"/>
              </w:rPr>
              <w:t>trijų</w:t>
            </w:r>
            <w:r w:rsidRPr="00647A4D">
              <w:rPr>
                <w:sz w:val="22"/>
                <w:szCs w:val="22"/>
              </w:rPr>
              <w:t>) darbo dien</w:t>
            </w:r>
            <w:r w:rsidR="00C76EDD">
              <w:rPr>
                <w:sz w:val="22"/>
                <w:szCs w:val="22"/>
              </w:rPr>
              <w:t>ų</w:t>
            </w:r>
            <w:r w:rsidRPr="00647A4D">
              <w:rPr>
                <w:sz w:val="22"/>
                <w:szCs w:val="22"/>
              </w:rPr>
              <w:t xml:space="preserve"> terminą Tiekėjas moka </w:t>
            </w:r>
            <w:r w:rsidR="00AF3E97">
              <w:rPr>
                <w:sz w:val="22"/>
                <w:szCs w:val="22"/>
              </w:rPr>
              <w:t>2</w:t>
            </w:r>
            <w:r w:rsidRPr="00647A4D">
              <w:rPr>
                <w:sz w:val="22"/>
                <w:szCs w:val="22"/>
              </w:rPr>
              <w:t>5 E</w:t>
            </w:r>
            <w:r w:rsidR="00C76EDD">
              <w:rPr>
                <w:sz w:val="22"/>
                <w:szCs w:val="22"/>
              </w:rPr>
              <w:t>ur</w:t>
            </w:r>
            <w:r w:rsidRPr="00647A4D">
              <w:rPr>
                <w:sz w:val="22"/>
                <w:szCs w:val="22"/>
              </w:rPr>
              <w:t xml:space="preserve"> (</w:t>
            </w:r>
            <w:r w:rsidR="00894CB2">
              <w:rPr>
                <w:sz w:val="22"/>
                <w:szCs w:val="22"/>
              </w:rPr>
              <w:t>dvidešimt penkių</w:t>
            </w:r>
            <w:r w:rsidR="004677F6" w:rsidRPr="00647A4D">
              <w:rPr>
                <w:sz w:val="22"/>
                <w:szCs w:val="22"/>
              </w:rPr>
              <w:t xml:space="preserve"> </w:t>
            </w:r>
            <w:r w:rsidRPr="00647A4D">
              <w:rPr>
                <w:sz w:val="22"/>
                <w:szCs w:val="22"/>
              </w:rPr>
              <w:t>eurų) dydžio baudą už kiekvieną uždelstą kalendorinę dieną</w:t>
            </w:r>
            <w:r w:rsidR="004677F6" w:rsidRPr="00647A4D">
              <w:rPr>
                <w:sz w:val="22"/>
                <w:szCs w:val="22"/>
              </w:rPr>
              <w:t xml:space="preserve"> ir už kiekvieno nustatyto trūkumo nepašalinimą</w:t>
            </w:r>
            <w:r w:rsidRPr="00647A4D">
              <w:rPr>
                <w:sz w:val="22"/>
                <w:szCs w:val="22"/>
              </w:rPr>
              <w:t>.</w:t>
            </w:r>
          </w:p>
          <w:p w14:paraId="0250D4AB" w14:textId="77777777" w:rsidR="00F13DF3" w:rsidRPr="00647A4D" w:rsidRDefault="00F13DF3" w:rsidP="00976375">
            <w:pPr>
              <w:pStyle w:val="Sraopastraipa"/>
              <w:numPr>
                <w:ilvl w:val="2"/>
                <w:numId w:val="3"/>
              </w:numPr>
              <w:ind w:left="0" w:firstLine="0"/>
              <w:jc w:val="both"/>
              <w:rPr>
                <w:color w:val="000000"/>
                <w:sz w:val="22"/>
                <w:szCs w:val="22"/>
              </w:rPr>
            </w:pPr>
            <w:r w:rsidRPr="00647A4D">
              <w:rPr>
                <w:sz w:val="22"/>
                <w:szCs w:val="22"/>
              </w:rPr>
              <w:t>Jei Tiekėjas, vykdydamas Sutartį, nesilaiko galiojančių teisės aktų reikalavimų ir dėl to kompetentingos įgaliotos valstybinės institucijos pritaiko baudas ar kitas sankcijas Užsakovui, Tiekėjas įsipareigoja atlyginti Užsakovui ir tretiesiems asmenims visus jų dėl to patirtus tiesioginius ir netiesioginius nuostolius ar žalą bei papildomas išlaidas.</w:t>
            </w:r>
          </w:p>
          <w:p w14:paraId="5B60830A" w14:textId="31B9149A" w:rsidR="00E12F3C" w:rsidRPr="00647A4D" w:rsidRDefault="00F13DF3" w:rsidP="00976375">
            <w:pPr>
              <w:pStyle w:val="Sraopastraipa"/>
              <w:numPr>
                <w:ilvl w:val="2"/>
                <w:numId w:val="3"/>
              </w:numPr>
              <w:ind w:left="0" w:firstLine="0"/>
              <w:jc w:val="both"/>
              <w:rPr>
                <w:color w:val="000000" w:themeColor="text1"/>
                <w:sz w:val="22"/>
                <w:szCs w:val="22"/>
              </w:rPr>
            </w:pPr>
            <w:r w:rsidRPr="00647A4D">
              <w:rPr>
                <w:sz w:val="22"/>
                <w:szCs w:val="22"/>
              </w:rPr>
              <w:t>Tiekėjas privalo nedelsiant, bet ne vėliau nei per 1 (vieną) darbo dieną, informuoti Užsakovą raštu, jei jam yra pritaikytos sankcijos ar jam yra žinoma informacija apie inicijuotas arba ketinamas inicijuoti procedūras dėl sankcijų taikymo. Pažeidęs šį reikalavimą, Tiekėjas Užsakovui pareikalavus sumoka 10 (dešimties) procentų Sutarties (maksimalios) vertės dydžio baudą.</w:t>
            </w:r>
            <w:r w:rsidR="00A94AAD" w:rsidRPr="00647A4D">
              <w:rPr>
                <w:sz w:val="22"/>
                <w:szCs w:val="22"/>
              </w:rPr>
              <w:t xml:space="preserve"> </w:t>
            </w:r>
          </w:p>
          <w:p w14:paraId="7C80F266" w14:textId="5424B09E" w:rsidR="00E12F3C" w:rsidRPr="00647A4D" w:rsidRDefault="008E4CC4" w:rsidP="00976375">
            <w:pPr>
              <w:pStyle w:val="Sraopastraipa"/>
              <w:numPr>
                <w:ilvl w:val="2"/>
                <w:numId w:val="3"/>
              </w:numPr>
              <w:ind w:left="0" w:firstLine="0"/>
              <w:jc w:val="both"/>
              <w:rPr>
                <w:color w:val="000000" w:themeColor="text1"/>
                <w:sz w:val="22"/>
                <w:szCs w:val="22"/>
              </w:rPr>
            </w:pPr>
            <w:r w:rsidRPr="00647A4D">
              <w:rPr>
                <w:sz w:val="22"/>
                <w:szCs w:val="22"/>
              </w:rPr>
              <w:t xml:space="preserve">Jeigu Tiekėjas vėluoja grąžinti dėl Tiekėjui mokėtinos sumos sumažinimo </w:t>
            </w:r>
            <w:r w:rsidRPr="00647A4D">
              <w:rPr>
                <w:color w:val="000000" w:themeColor="text1"/>
                <w:sz w:val="22"/>
                <w:szCs w:val="22"/>
              </w:rPr>
              <w:t>susidariusią permoką pagal Bendrųjų sąlygų 7.4.1.2 papunktį, Pirkėjas nuo kitos nei nustatytas terminas dienos Tiekėjui skaičiuoja 0,02 (dvi šimtosios) procento dydžio delspinigius</w:t>
            </w:r>
            <w:r w:rsidR="008A0AB0" w:rsidRPr="00647A4D">
              <w:rPr>
                <w:color w:val="000000" w:themeColor="text1"/>
                <w:sz w:val="22"/>
                <w:szCs w:val="22"/>
              </w:rPr>
              <w:t xml:space="preserve">. </w:t>
            </w:r>
          </w:p>
          <w:p w14:paraId="0E6DFBC8" w14:textId="63573683" w:rsidR="008E4CC4" w:rsidRPr="00647A4D" w:rsidRDefault="008E4CC4" w:rsidP="00976375">
            <w:pPr>
              <w:pStyle w:val="Sraopastraipa"/>
              <w:numPr>
                <w:ilvl w:val="2"/>
                <w:numId w:val="3"/>
              </w:numPr>
              <w:ind w:left="0" w:firstLine="0"/>
              <w:jc w:val="both"/>
              <w:rPr>
                <w:b/>
                <w:kern w:val="2"/>
                <w:sz w:val="22"/>
                <w:szCs w:val="22"/>
              </w:rPr>
            </w:pPr>
            <w:r w:rsidRPr="00647A4D">
              <w:rPr>
                <w:color w:val="000000"/>
                <w:kern w:val="2"/>
                <w:sz w:val="22"/>
                <w:szCs w:val="22"/>
              </w:rPr>
              <w:t xml:space="preserve">Tiekėjas privalo sumokėti Pirkėjui netesybas per </w:t>
            </w:r>
            <w:r w:rsidR="00D15460" w:rsidRPr="00647A4D">
              <w:rPr>
                <w:color w:val="000000"/>
                <w:kern w:val="2"/>
                <w:sz w:val="22"/>
                <w:szCs w:val="22"/>
              </w:rPr>
              <w:t xml:space="preserve">10 (dešimt) </w:t>
            </w:r>
            <w:r w:rsidR="00AB13C0" w:rsidRPr="00647A4D">
              <w:rPr>
                <w:color w:val="000000"/>
                <w:kern w:val="2"/>
                <w:sz w:val="22"/>
                <w:szCs w:val="22"/>
              </w:rPr>
              <w:t>darbo</w:t>
            </w:r>
            <w:r w:rsidRPr="00647A4D">
              <w:rPr>
                <w:bCs/>
                <w:kern w:val="2"/>
                <w:sz w:val="22"/>
                <w:szCs w:val="22"/>
              </w:rPr>
              <w:t xml:space="preserve"> </w:t>
            </w:r>
            <w:r w:rsidRPr="00647A4D">
              <w:rPr>
                <w:color w:val="000000"/>
                <w:kern w:val="2"/>
                <w:sz w:val="22"/>
                <w:szCs w:val="22"/>
              </w:rPr>
              <w:t>dien</w:t>
            </w:r>
            <w:r w:rsidR="00AB13C0" w:rsidRPr="00647A4D">
              <w:rPr>
                <w:color w:val="000000"/>
                <w:kern w:val="2"/>
                <w:sz w:val="22"/>
                <w:szCs w:val="22"/>
              </w:rPr>
              <w:t>as</w:t>
            </w:r>
            <w:r w:rsidRPr="00647A4D">
              <w:rPr>
                <w:color w:val="000000"/>
                <w:kern w:val="2"/>
                <w:sz w:val="22"/>
                <w:szCs w:val="22"/>
              </w:rPr>
              <w:t xml:space="preserve"> nuo Pirkėjo pareikalavimo, jeigu netesybų suma nėra </w:t>
            </w:r>
            <w:r w:rsidRPr="00647A4D">
              <w:rPr>
                <w:sz w:val="22"/>
                <w:szCs w:val="22"/>
              </w:rPr>
              <w:t>išskaitoma iš Tiekėjui mokėtinos sumos.</w:t>
            </w:r>
          </w:p>
        </w:tc>
      </w:tr>
      <w:tr w:rsidR="008E4CC4" w:rsidRPr="00647A4D" w14:paraId="681F27EE" w14:textId="77777777">
        <w:trPr>
          <w:trHeight w:val="300"/>
        </w:trPr>
        <w:tc>
          <w:tcPr>
            <w:tcW w:w="3094" w:type="dxa"/>
            <w:gridSpan w:val="2"/>
          </w:tcPr>
          <w:p w14:paraId="1AB519AC" w14:textId="7CBD3645" w:rsidR="008E4CC4" w:rsidRPr="00647A4D" w:rsidRDefault="008E4CC4" w:rsidP="008E4CC4">
            <w:pPr>
              <w:rPr>
                <w:b/>
                <w:kern w:val="2"/>
                <w:sz w:val="22"/>
                <w:szCs w:val="22"/>
              </w:rPr>
            </w:pPr>
            <w:r w:rsidRPr="00647A4D">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4B2D0E7C" w:rsidR="008E4CC4" w:rsidRPr="00647A4D" w:rsidRDefault="008E4CC4" w:rsidP="0071013F">
            <w:pPr>
              <w:jc w:val="both"/>
              <w:rPr>
                <w:bCs/>
                <w:sz w:val="22"/>
                <w:szCs w:val="22"/>
              </w:rPr>
            </w:pPr>
            <w:r w:rsidRPr="00647A4D">
              <w:rPr>
                <w:bCs/>
                <w:kern w:val="2"/>
                <w:sz w:val="22"/>
                <w:szCs w:val="22"/>
              </w:rPr>
              <w:t>9.3.1. Nutraukus Sutartį dėl esminio Sutarties pažeidimo, nustatyto Sutarties Specialiosiose sąlygose, mokama</w:t>
            </w:r>
            <w:r w:rsidR="003C7E5C" w:rsidRPr="00647A4D">
              <w:rPr>
                <w:bCs/>
                <w:kern w:val="2"/>
                <w:sz w:val="22"/>
                <w:szCs w:val="22"/>
              </w:rPr>
              <w:t xml:space="preserve"> </w:t>
            </w:r>
            <w:r w:rsidR="00F13DF3" w:rsidRPr="00647A4D">
              <w:rPr>
                <w:bCs/>
                <w:kern w:val="2"/>
                <w:sz w:val="22"/>
                <w:szCs w:val="22"/>
              </w:rPr>
              <w:t xml:space="preserve">10 </w:t>
            </w:r>
            <w:r w:rsidRPr="00647A4D">
              <w:rPr>
                <w:bCs/>
                <w:kern w:val="2"/>
                <w:sz w:val="22"/>
                <w:szCs w:val="22"/>
              </w:rPr>
              <w:t>procentų dydžio bauda nuo Pradinės Sutarties vertės, nurodytos Specialiųjų sąlygų 5.2 punkte.</w:t>
            </w:r>
          </w:p>
          <w:p w14:paraId="5E9B9B87" w14:textId="73944E00" w:rsidR="008E4CC4" w:rsidRPr="00647A4D" w:rsidRDefault="008E4CC4" w:rsidP="0071013F">
            <w:pPr>
              <w:jc w:val="both"/>
              <w:rPr>
                <w:bCs/>
                <w:sz w:val="22"/>
                <w:szCs w:val="22"/>
              </w:rPr>
            </w:pPr>
            <w:r w:rsidRPr="00647A4D">
              <w:rPr>
                <w:bCs/>
                <w:sz w:val="22"/>
                <w:szCs w:val="22"/>
              </w:rPr>
              <w:t>9.3.2. Nepagrįstai nutraukus Sutarties vykdymą ne Sutartyje nustatyta tvarka, mokama</w:t>
            </w:r>
            <w:r w:rsidR="003C7E5C" w:rsidRPr="00647A4D">
              <w:rPr>
                <w:bCs/>
                <w:sz w:val="22"/>
                <w:szCs w:val="22"/>
              </w:rPr>
              <w:t xml:space="preserve"> </w:t>
            </w:r>
            <w:r w:rsidR="00F13DF3" w:rsidRPr="00647A4D">
              <w:rPr>
                <w:bCs/>
                <w:sz w:val="22"/>
                <w:szCs w:val="22"/>
              </w:rPr>
              <w:t>10</w:t>
            </w:r>
            <w:r w:rsidR="00F13DF3" w:rsidRPr="00647A4D">
              <w:rPr>
                <w:bCs/>
                <w:kern w:val="2"/>
                <w:sz w:val="22"/>
                <w:szCs w:val="22"/>
              </w:rPr>
              <w:t xml:space="preserve"> </w:t>
            </w:r>
            <w:r w:rsidRPr="00647A4D">
              <w:rPr>
                <w:bCs/>
                <w:kern w:val="2"/>
                <w:sz w:val="22"/>
                <w:szCs w:val="22"/>
              </w:rPr>
              <w:t>procentų dydžio bauda nuo Pradinės Sutarties vertės, nurodytos Specialiųjų sąlygų 5.2 punkte.</w:t>
            </w:r>
          </w:p>
          <w:p w14:paraId="7CBFE0C7" w14:textId="32C3CB04" w:rsidR="008E4CC4" w:rsidRPr="00647A4D" w:rsidRDefault="008E4CC4" w:rsidP="008E4CC4">
            <w:pPr>
              <w:rPr>
                <w:kern w:val="2"/>
                <w:sz w:val="22"/>
                <w:szCs w:val="22"/>
              </w:rPr>
            </w:pPr>
          </w:p>
        </w:tc>
      </w:tr>
      <w:tr w:rsidR="008E4CC4" w:rsidRPr="00647A4D" w14:paraId="3A1BC4FA" w14:textId="77777777">
        <w:trPr>
          <w:trHeight w:val="300"/>
        </w:trPr>
        <w:tc>
          <w:tcPr>
            <w:tcW w:w="3094" w:type="dxa"/>
            <w:gridSpan w:val="2"/>
          </w:tcPr>
          <w:p w14:paraId="0E4BB632" w14:textId="0AF19C99" w:rsidR="008E4CC4" w:rsidRPr="00647A4D" w:rsidRDefault="008E4CC4" w:rsidP="008E4CC4">
            <w:pPr>
              <w:rPr>
                <w:b/>
                <w:kern w:val="2"/>
                <w:sz w:val="22"/>
                <w:szCs w:val="22"/>
              </w:rPr>
            </w:pPr>
            <w:r w:rsidRPr="00647A4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3D319E1" w:rsidR="008E4CC4" w:rsidRPr="00647A4D" w:rsidRDefault="00D15460" w:rsidP="008E4CC4">
            <w:pPr>
              <w:rPr>
                <w:color w:val="000000" w:themeColor="text1"/>
                <w:kern w:val="2"/>
                <w:sz w:val="22"/>
                <w:szCs w:val="22"/>
              </w:rPr>
            </w:pPr>
            <w:r w:rsidRPr="00647A4D">
              <w:rPr>
                <w:color w:val="000000" w:themeColor="text1"/>
                <w:kern w:val="2"/>
                <w:sz w:val="22"/>
                <w:szCs w:val="22"/>
              </w:rPr>
              <w:t>2</w:t>
            </w:r>
            <w:r w:rsidR="002A5009" w:rsidRPr="00647A4D">
              <w:rPr>
                <w:color w:val="000000" w:themeColor="text1"/>
                <w:kern w:val="2"/>
                <w:sz w:val="22"/>
                <w:szCs w:val="22"/>
              </w:rPr>
              <w:t>00,00 Eur bauda už kiekvieną nustatytą atvejį.</w:t>
            </w:r>
          </w:p>
        </w:tc>
      </w:tr>
      <w:tr w:rsidR="008E4CC4" w:rsidRPr="00647A4D" w14:paraId="02A0AD2F" w14:textId="77777777">
        <w:trPr>
          <w:trHeight w:val="300"/>
        </w:trPr>
        <w:tc>
          <w:tcPr>
            <w:tcW w:w="3094" w:type="dxa"/>
            <w:gridSpan w:val="2"/>
          </w:tcPr>
          <w:p w14:paraId="566076A6" w14:textId="1092562B" w:rsidR="008E4CC4" w:rsidRPr="00647A4D" w:rsidRDefault="008E4CC4" w:rsidP="008E4CC4">
            <w:pPr>
              <w:rPr>
                <w:b/>
                <w:kern w:val="2"/>
                <w:sz w:val="22"/>
                <w:szCs w:val="22"/>
              </w:rPr>
            </w:pPr>
            <w:r w:rsidRPr="00647A4D">
              <w:rPr>
                <w:b/>
                <w:kern w:val="2"/>
                <w:sz w:val="22"/>
                <w:szCs w:val="22"/>
              </w:rPr>
              <w:t>9.5. Tiekėjui taikomos baudos dėl aplinkosauginių ir (arba) socialinių kriterijų nesilaikymo</w:t>
            </w:r>
          </w:p>
        </w:tc>
        <w:tc>
          <w:tcPr>
            <w:tcW w:w="6441" w:type="dxa"/>
            <w:gridSpan w:val="2"/>
          </w:tcPr>
          <w:p w14:paraId="748DE540" w14:textId="7494A1DB" w:rsidR="008E4CC4" w:rsidRPr="00647A4D" w:rsidRDefault="00874A92" w:rsidP="008E4CC4">
            <w:pPr>
              <w:rPr>
                <w:color w:val="000000" w:themeColor="text1"/>
                <w:kern w:val="2"/>
                <w:sz w:val="22"/>
                <w:szCs w:val="22"/>
              </w:rPr>
            </w:pPr>
            <w:r w:rsidRPr="00647A4D">
              <w:rPr>
                <w:color w:val="000000" w:themeColor="text1"/>
                <w:kern w:val="2"/>
                <w:sz w:val="22"/>
                <w:szCs w:val="22"/>
              </w:rPr>
              <w:t xml:space="preserve">100,00 Eur bauda už kiekvieną nustatytą atvejį. </w:t>
            </w:r>
          </w:p>
        </w:tc>
      </w:tr>
      <w:tr w:rsidR="008E4CC4" w:rsidRPr="00647A4D" w14:paraId="7439E02A" w14:textId="77777777">
        <w:trPr>
          <w:trHeight w:val="300"/>
        </w:trPr>
        <w:tc>
          <w:tcPr>
            <w:tcW w:w="3094" w:type="dxa"/>
            <w:gridSpan w:val="2"/>
          </w:tcPr>
          <w:p w14:paraId="69208AF6" w14:textId="7EE0BDAD" w:rsidR="008E4CC4" w:rsidRPr="00647A4D" w:rsidRDefault="008E4CC4" w:rsidP="008E4CC4">
            <w:pPr>
              <w:rPr>
                <w:b/>
                <w:kern w:val="2"/>
                <w:sz w:val="22"/>
                <w:szCs w:val="22"/>
              </w:rPr>
            </w:pPr>
            <w:r w:rsidRPr="00647A4D">
              <w:rPr>
                <w:b/>
                <w:kern w:val="2"/>
                <w:sz w:val="22"/>
                <w:szCs w:val="22"/>
              </w:rPr>
              <w:t>9.6. Tiekėjui / Pirkėjui taikoma bauda dėl konfidencialumo reikalavimų nesilaikymo</w:t>
            </w:r>
          </w:p>
        </w:tc>
        <w:tc>
          <w:tcPr>
            <w:tcW w:w="6441" w:type="dxa"/>
            <w:gridSpan w:val="2"/>
          </w:tcPr>
          <w:p w14:paraId="30A99159" w14:textId="49CF13CF" w:rsidR="008E4CC4" w:rsidRPr="00647A4D" w:rsidRDefault="00874A92" w:rsidP="008E4CC4">
            <w:pPr>
              <w:rPr>
                <w:color w:val="000000" w:themeColor="text1"/>
                <w:kern w:val="2"/>
                <w:sz w:val="22"/>
                <w:szCs w:val="22"/>
              </w:rPr>
            </w:pPr>
            <w:r w:rsidRPr="00647A4D">
              <w:rPr>
                <w:color w:val="000000" w:themeColor="text1"/>
                <w:kern w:val="2"/>
                <w:sz w:val="22"/>
                <w:szCs w:val="22"/>
              </w:rPr>
              <w:t xml:space="preserve">1000,00 Eur bauda už kiekvieną nustatytą atvejį. </w:t>
            </w:r>
          </w:p>
        </w:tc>
      </w:tr>
      <w:tr w:rsidR="008E4CC4" w:rsidRPr="00647A4D" w14:paraId="1E6BA83A" w14:textId="77777777">
        <w:trPr>
          <w:trHeight w:val="300"/>
        </w:trPr>
        <w:tc>
          <w:tcPr>
            <w:tcW w:w="3094" w:type="dxa"/>
            <w:gridSpan w:val="2"/>
          </w:tcPr>
          <w:p w14:paraId="6B59AD7B" w14:textId="3DB423A4" w:rsidR="008E4CC4" w:rsidRPr="00647A4D" w:rsidRDefault="008E4CC4" w:rsidP="008E4CC4">
            <w:pPr>
              <w:rPr>
                <w:b/>
                <w:kern w:val="2"/>
                <w:sz w:val="22"/>
                <w:szCs w:val="22"/>
              </w:rPr>
            </w:pPr>
            <w:r w:rsidRPr="00647A4D">
              <w:rPr>
                <w:b/>
                <w:sz w:val="22"/>
                <w:szCs w:val="22"/>
              </w:rPr>
              <w:t xml:space="preserve">9.7. Tiekėjui taikomos netesybos dėl pirkimo dokumentuose nustatytų </w:t>
            </w:r>
            <w:r w:rsidRPr="00647A4D">
              <w:rPr>
                <w:b/>
                <w:sz w:val="22"/>
                <w:szCs w:val="22"/>
              </w:rPr>
              <w:lastRenderedPageBreak/>
              <w:t xml:space="preserve">Kokybinių kriterijų </w:t>
            </w:r>
            <w:proofErr w:type="spellStart"/>
            <w:r w:rsidRPr="00647A4D">
              <w:rPr>
                <w:b/>
                <w:sz w:val="22"/>
                <w:szCs w:val="22"/>
              </w:rPr>
              <w:t>nepasiekimo</w:t>
            </w:r>
            <w:proofErr w:type="spellEnd"/>
            <w:r w:rsidRPr="00647A4D">
              <w:rPr>
                <w:b/>
                <w:sz w:val="22"/>
                <w:szCs w:val="22"/>
              </w:rPr>
              <w:t xml:space="preserve"> Sutarties vykdymo metu</w:t>
            </w:r>
          </w:p>
        </w:tc>
        <w:tc>
          <w:tcPr>
            <w:tcW w:w="6441" w:type="dxa"/>
            <w:gridSpan w:val="2"/>
          </w:tcPr>
          <w:p w14:paraId="34F322FF" w14:textId="05EC08B1" w:rsidR="005E1E97" w:rsidRPr="00647A4D" w:rsidRDefault="005C0032" w:rsidP="008E4CC4">
            <w:pPr>
              <w:rPr>
                <w:color w:val="000000" w:themeColor="text1"/>
                <w:kern w:val="2"/>
                <w:sz w:val="22"/>
                <w:szCs w:val="22"/>
              </w:rPr>
            </w:pPr>
            <w:r>
              <w:rPr>
                <w:color w:val="000000" w:themeColor="text1"/>
                <w:kern w:val="2"/>
                <w:sz w:val="22"/>
                <w:szCs w:val="22"/>
              </w:rPr>
              <w:lastRenderedPageBreak/>
              <w:t>5</w:t>
            </w:r>
            <w:r w:rsidR="00D15460" w:rsidRPr="00647A4D">
              <w:rPr>
                <w:color w:val="000000" w:themeColor="text1"/>
                <w:kern w:val="2"/>
                <w:sz w:val="22"/>
                <w:szCs w:val="22"/>
              </w:rPr>
              <w:t>00 Eur už kiekvieno kokybinio kriterijaus nesilaikymą ir už kiekvieną nustatytą pažeidimą, kurio pagrindu tiekėjo pasiūlymas buvo pripažintas laimėtoju</w:t>
            </w:r>
            <w:r w:rsidR="00CC1DEC">
              <w:rPr>
                <w:color w:val="000000" w:themeColor="text1"/>
                <w:kern w:val="2"/>
                <w:sz w:val="22"/>
                <w:szCs w:val="22"/>
              </w:rPr>
              <w:t xml:space="preserve">. </w:t>
            </w:r>
          </w:p>
          <w:p w14:paraId="0236BA0E" w14:textId="77777777" w:rsidR="005E1E97" w:rsidRPr="00647A4D" w:rsidRDefault="005E1E97" w:rsidP="008E4CC4">
            <w:pPr>
              <w:rPr>
                <w:color w:val="000000" w:themeColor="text1"/>
                <w:kern w:val="2"/>
                <w:sz w:val="22"/>
                <w:szCs w:val="22"/>
              </w:rPr>
            </w:pPr>
          </w:p>
          <w:p w14:paraId="31D0481F" w14:textId="247D926A" w:rsidR="0047797A" w:rsidRPr="00647A4D" w:rsidRDefault="0047797A" w:rsidP="00DF06AF">
            <w:pPr>
              <w:jc w:val="both"/>
              <w:rPr>
                <w:color w:val="000000" w:themeColor="text1"/>
                <w:kern w:val="2"/>
                <w:sz w:val="22"/>
                <w:szCs w:val="22"/>
              </w:rPr>
            </w:pPr>
          </w:p>
        </w:tc>
      </w:tr>
      <w:tr w:rsidR="008E4CC4" w:rsidRPr="00647A4D"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8E4CC4" w:rsidRPr="00647A4D" w:rsidRDefault="008E4CC4" w:rsidP="008E4CC4">
            <w:pPr>
              <w:rPr>
                <w:b/>
                <w:kern w:val="2"/>
                <w:sz w:val="22"/>
                <w:szCs w:val="22"/>
              </w:rPr>
            </w:pPr>
            <w:r w:rsidRPr="00647A4D">
              <w:rPr>
                <w:b/>
                <w:kern w:val="2"/>
                <w:sz w:val="22"/>
                <w:szCs w:val="22"/>
              </w:rPr>
              <w:lastRenderedPageBreak/>
              <w:t xml:space="preserve">9.8. Tiekėjui taikomos netesybos dėl Sutarties įvykdymo užtikrinimo </w:t>
            </w:r>
            <w:r w:rsidRPr="00647A4D">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564143" w14:textId="2B6F3F97" w:rsidR="008E4CC4" w:rsidRPr="00647A4D" w:rsidRDefault="00BD7813" w:rsidP="008E4CC4">
            <w:pPr>
              <w:rPr>
                <w:bCs/>
                <w:color w:val="000000" w:themeColor="text1"/>
                <w:kern w:val="2"/>
                <w:sz w:val="22"/>
                <w:szCs w:val="22"/>
              </w:rPr>
            </w:pPr>
            <w:r w:rsidRPr="00647A4D">
              <w:rPr>
                <w:color w:val="000000"/>
                <w:sz w:val="22"/>
                <w:szCs w:val="22"/>
              </w:rPr>
              <w:t>100 (vieno šimto) Eur bauda už kiekvieną dieną, kurią Tiekėjas vėluoja pateikti pratęstą Sutarties įvykdymo užtikrinimą, praėjus 30 dienų nuo galiojančio užtikrinimo termino pabaigos.</w:t>
            </w:r>
          </w:p>
          <w:p w14:paraId="5AD4BC1A" w14:textId="4441B4E1" w:rsidR="008E4CC4" w:rsidRPr="00647A4D" w:rsidRDefault="008E4CC4" w:rsidP="008E4CC4">
            <w:pPr>
              <w:rPr>
                <w:color w:val="000000" w:themeColor="text1"/>
                <w:kern w:val="2"/>
                <w:sz w:val="22"/>
                <w:szCs w:val="22"/>
              </w:rPr>
            </w:pPr>
          </w:p>
        </w:tc>
      </w:tr>
      <w:tr w:rsidR="008E4CC4" w:rsidRPr="00647A4D" w14:paraId="126A6D36" w14:textId="77777777">
        <w:trPr>
          <w:trHeight w:val="300"/>
        </w:trPr>
        <w:tc>
          <w:tcPr>
            <w:tcW w:w="3094" w:type="dxa"/>
            <w:gridSpan w:val="2"/>
          </w:tcPr>
          <w:p w14:paraId="10384E36" w14:textId="4FFA607E" w:rsidR="008E4CC4" w:rsidRPr="00647A4D" w:rsidRDefault="008E4CC4" w:rsidP="008E4CC4">
            <w:pPr>
              <w:rPr>
                <w:b/>
                <w:bCs/>
                <w:kern w:val="2"/>
                <w:sz w:val="22"/>
                <w:szCs w:val="22"/>
              </w:rPr>
            </w:pPr>
            <w:r w:rsidRPr="00647A4D">
              <w:rPr>
                <w:b/>
                <w:sz w:val="22"/>
                <w:szCs w:val="22"/>
              </w:rPr>
              <w:t>9.9. Tiekėjui taikoma bauda dėl Pirkėjo simbolių, pavadinimo ir ženklo reklamoje ar rinkodaroje naudojimo reikalavimų nesilaikymo bei draudimo naudotis Pirkėjo sukurtais</w:t>
            </w:r>
            <w:r w:rsidRPr="00647A4D">
              <w:rPr>
                <w:bCs/>
                <w:sz w:val="22"/>
                <w:szCs w:val="22"/>
              </w:rPr>
              <w:t xml:space="preserve"> </w:t>
            </w:r>
            <w:r w:rsidRPr="00647A4D">
              <w:rPr>
                <w:b/>
                <w:sz w:val="22"/>
                <w:szCs w:val="22"/>
              </w:rPr>
              <w:t>intelektiniais veiklos rezultatais nesilaikymo</w:t>
            </w:r>
          </w:p>
        </w:tc>
        <w:tc>
          <w:tcPr>
            <w:tcW w:w="6441" w:type="dxa"/>
            <w:gridSpan w:val="2"/>
          </w:tcPr>
          <w:p w14:paraId="39D0982B" w14:textId="466F2345" w:rsidR="008E4CC4" w:rsidRPr="00647A4D" w:rsidRDefault="005227C0" w:rsidP="005227C0">
            <w:pPr>
              <w:rPr>
                <w:color w:val="000000" w:themeColor="text1"/>
                <w:kern w:val="2"/>
                <w:sz w:val="22"/>
                <w:szCs w:val="22"/>
              </w:rPr>
            </w:pPr>
            <w:r w:rsidRPr="00647A4D">
              <w:rPr>
                <w:color w:val="000000" w:themeColor="text1"/>
                <w:kern w:val="2"/>
                <w:sz w:val="22"/>
                <w:szCs w:val="22"/>
              </w:rPr>
              <w:t>1000,00 Eur bauda už kiekvieną nustatytą atvejį.</w:t>
            </w:r>
          </w:p>
        </w:tc>
      </w:tr>
      <w:tr w:rsidR="008E4CC4" w:rsidRPr="00647A4D" w14:paraId="77AEF0AE" w14:textId="77777777">
        <w:trPr>
          <w:trHeight w:val="300"/>
        </w:trPr>
        <w:tc>
          <w:tcPr>
            <w:tcW w:w="3094" w:type="dxa"/>
            <w:gridSpan w:val="2"/>
          </w:tcPr>
          <w:p w14:paraId="17EC5DF4" w14:textId="49390910" w:rsidR="008E4CC4" w:rsidRPr="00647A4D" w:rsidRDefault="008E4CC4" w:rsidP="008E4CC4">
            <w:pPr>
              <w:rPr>
                <w:b/>
                <w:kern w:val="2"/>
                <w:sz w:val="22"/>
                <w:szCs w:val="22"/>
              </w:rPr>
            </w:pPr>
            <w:r w:rsidRPr="00647A4D">
              <w:rPr>
                <w:b/>
                <w:kern w:val="2"/>
                <w:sz w:val="22"/>
                <w:szCs w:val="22"/>
              </w:rPr>
              <w:t>9.10. Kitos netesybos</w:t>
            </w:r>
          </w:p>
        </w:tc>
        <w:tc>
          <w:tcPr>
            <w:tcW w:w="6441" w:type="dxa"/>
            <w:gridSpan w:val="2"/>
          </w:tcPr>
          <w:p w14:paraId="61DD08FE" w14:textId="45D4B3E5" w:rsidR="008E4CC4" w:rsidRPr="00647A4D" w:rsidRDefault="00E8053D" w:rsidP="008E4CC4">
            <w:pPr>
              <w:rPr>
                <w:color w:val="4472C4"/>
                <w:kern w:val="2"/>
                <w:sz w:val="22"/>
                <w:szCs w:val="22"/>
              </w:rPr>
            </w:pPr>
            <w:r w:rsidRPr="00647A4D">
              <w:rPr>
                <w:bCs/>
                <w:kern w:val="2"/>
                <w:sz w:val="22"/>
                <w:szCs w:val="22"/>
              </w:rPr>
              <w:t xml:space="preserve">Netaikoma </w:t>
            </w:r>
          </w:p>
        </w:tc>
      </w:tr>
      <w:tr w:rsidR="008E4CC4" w:rsidRPr="00647A4D" w14:paraId="7412B22E" w14:textId="77777777">
        <w:trPr>
          <w:trHeight w:val="300"/>
        </w:trPr>
        <w:tc>
          <w:tcPr>
            <w:tcW w:w="9535" w:type="dxa"/>
            <w:gridSpan w:val="4"/>
          </w:tcPr>
          <w:p w14:paraId="0D543F72" w14:textId="77777777" w:rsidR="008E4CC4" w:rsidRPr="00647A4D" w:rsidRDefault="008E4CC4" w:rsidP="008E4CC4">
            <w:pPr>
              <w:jc w:val="center"/>
              <w:rPr>
                <w:color w:val="4472C4"/>
                <w:kern w:val="2"/>
                <w:sz w:val="22"/>
                <w:szCs w:val="22"/>
              </w:rPr>
            </w:pPr>
            <w:r w:rsidRPr="00647A4D">
              <w:rPr>
                <w:b/>
                <w:kern w:val="2"/>
                <w:sz w:val="22"/>
                <w:szCs w:val="22"/>
              </w:rPr>
              <w:t>10. ESMINĖS SUTARTIES SĄLYGOS</w:t>
            </w:r>
          </w:p>
        </w:tc>
      </w:tr>
      <w:tr w:rsidR="00BD7813" w:rsidRPr="00647A4D" w14:paraId="4A74E676" w14:textId="77777777">
        <w:trPr>
          <w:trHeight w:val="300"/>
        </w:trPr>
        <w:tc>
          <w:tcPr>
            <w:tcW w:w="3094" w:type="dxa"/>
            <w:gridSpan w:val="2"/>
          </w:tcPr>
          <w:p w14:paraId="0C4A90A4" w14:textId="48800356" w:rsidR="00BD7813" w:rsidRPr="00647A4D" w:rsidRDefault="00BD7813" w:rsidP="00BD7813">
            <w:pPr>
              <w:rPr>
                <w:b/>
                <w:kern w:val="2"/>
                <w:sz w:val="22"/>
                <w:szCs w:val="22"/>
              </w:rPr>
            </w:pPr>
            <w:r w:rsidRPr="00647A4D">
              <w:rPr>
                <w:b/>
                <w:kern w:val="2"/>
                <w:sz w:val="22"/>
                <w:szCs w:val="22"/>
              </w:rPr>
              <w:t>10.1. Esminės Sutarties sąlygos</w:t>
            </w:r>
          </w:p>
        </w:tc>
        <w:tc>
          <w:tcPr>
            <w:tcW w:w="6441" w:type="dxa"/>
            <w:gridSpan w:val="2"/>
          </w:tcPr>
          <w:p w14:paraId="4ECF3585" w14:textId="77777777" w:rsidR="000634EB" w:rsidRPr="00647A4D" w:rsidRDefault="000634EB" w:rsidP="00976375">
            <w:pPr>
              <w:spacing w:after="60"/>
              <w:jc w:val="both"/>
              <w:rPr>
                <w:sz w:val="22"/>
                <w:szCs w:val="22"/>
              </w:rPr>
            </w:pPr>
            <w:r w:rsidRPr="00647A4D">
              <w:rPr>
                <w:color w:val="000000"/>
                <w:sz w:val="22"/>
                <w:szCs w:val="22"/>
              </w:rPr>
              <w:t>10.1.1. Paslaugų teikimo tęstinumas – nepertraukiamas maitinimo teikimas kiekvieną mokyklos darbo dieną pagal nustatytą darbo laiką;</w:t>
            </w:r>
          </w:p>
          <w:p w14:paraId="7E450555" w14:textId="5E0D97D0" w:rsidR="000634EB" w:rsidRPr="00647A4D" w:rsidRDefault="000634EB" w:rsidP="00976375">
            <w:pPr>
              <w:spacing w:after="60"/>
              <w:jc w:val="both"/>
              <w:rPr>
                <w:sz w:val="22"/>
                <w:szCs w:val="22"/>
              </w:rPr>
            </w:pPr>
            <w:r w:rsidRPr="00647A4D">
              <w:rPr>
                <w:color w:val="000000"/>
                <w:sz w:val="22"/>
                <w:szCs w:val="22"/>
              </w:rPr>
              <w:t>10.1.2. Maisto saugos ir higienos reikalavimų laikymasis, darbuotojų sveikatos reikalavimų laikymasis, teisės aktų nustatytų maisto gamybos ir laikymo standartų laikymasis;</w:t>
            </w:r>
          </w:p>
          <w:p w14:paraId="38EA7BCD" w14:textId="77777777" w:rsidR="000634EB" w:rsidRPr="00647A4D" w:rsidRDefault="000634EB" w:rsidP="00976375">
            <w:pPr>
              <w:spacing w:after="60"/>
              <w:jc w:val="both"/>
              <w:rPr>
                <w:sz w:val="22"/>
                <w:szCs w:val="22"/>
              </w:rPr>
            </w:pPr>
            <w:r w:rsidRPr="00647A4D">
              <w:rPr>
                <w:color w:val="000000"/>
                <w:sz w:val="22"/>
                <w:szCs w:val="22"/>
              </w:rPr>
              <w:t>10.1.3. Valgiaraščių derinimo tvarkos laikymasis – suderintų valgiaraščių taikymas ir terminų laikymasis;</w:t>
            </w:r>
          </w:p>
          <w:p w14:paraId="6F2E6323" w14:textId="21DFFDEA" w:rsidR="00BD7813" w:rsidRDefault="000634EB" w:rsidP="008B0D42">
            <w:pPr>
              <w:jc w:val="both"/>
              <w:rPr>
                <w:color w:val="000000"/>
                <w:sz w:val="22"/>
                <w:szCs w:val="22"/>
              </w:rPr>
            </w:pPr>
            <w:r w:rsidRPr="00647A4D">
              <w:rPr>
                <w:color w:val="000000"/>
                <w:sz w:val="22"/>
                <w:szCs w:val="22"/>
              </w:rPr>
              <w:t>10.1.4. Aplinkosauginių reikalavimų laikymasis – ne mažiau 30 % produktų atitiktis žal</w:t>
            </w:r>
            <w:r w:rsidR="0021009C">
              <w:rPr>
                <w:color w:val="000000"/>
                <w:sz w:val="22"/>
                <w:szCs w:val="22"/>
              </w:rPr>
              <w:t>i</w:t>
            </w:r>
            <w:r w:rsidRPr="00647A4D">
              <w:rPr>
                <w:color w:val="000000"/>
                <w:sz w:val="22"/>
                <w:szCs w:val="22"/>
              </w:rPr>
              <w:t>ojo pirkimo kriterijams; atliekų rūšiavimas</w:t>
            </w:r>
            <w:r w:rsidR="007662B7">
              <w:rPr>
                <w:color w:val="000000"/>
                <w:sz w:val="22"/>
                <w:szCs w:val="22"/>
              </w:rPr>
              <w:t>;</w:t>
            </w:r>
          </w:p>
          <w:p w14:paraId="1AD3CD3A" w14:textId="6DD8167B" w:rsidR="007662B7" w:rsidRPr="00647A4D" w:rsidRDefault="007662B7" w:rsidP="008B0D42">
            <w:pPr>
              <w:jc w:val="both"/>
              <w:rPr>
                <w:color w:val="4472C4"/>
                <w:kern w:val="2"/>
                <w:sz w:val="22"/>
                <w:szCs w:val="22"/>
              </w:rPr>
            </w:pPr>
            <w:r w:rsidRPr="007662B7">
              <w:rPr>
                <w:kern w:val="2"/>
                <w:sz w:val="22"/>
                <w:szCs w:val="22"/>
              </w:rPr>
              <w:t xml:space="preserve">10.1.5. Pasiūlymo maitinimo </w:t>
            </w:r>
            <w:r>
              <w:rPr>
                <w:kern w:val="2"/>
                <w:sz w:val="22"/>
                <w:szCs w:val="22"/>
              </w:rPr>
              <w:t>įkainių</w:t>
            </w:r>
            <w:r w:rsidRPr="007662B7">
              <w:rPr>
                <w:kern w:val="2"/>
                <w:sz w:val="22"/>
                <w:szCs w:val="22"/>
              </w:rPr>
              <w:t xml:space="preserve"> laikymasis.</w:t>
            </w:r>
          </w:p>
        </w:tc>
      </w:tr>
      <w:tr w:rsidR="00BD7813" w:rsidRPr="00647A4D" w14:paraId="68A8F8F5" w14:textId="77777777">
        <w:trPr>
          <w:trHeight w:val="300"/>
        </w:trPr>
        <w:tc>
          <w:tcPr>
            <w:tcW w:w="3094" w:type="dxa"/>
            <w:gridSpan w:val="2"/>
          </w:tcPr>
          <w:p w14:paraId="458F7686" w14:textId="28A3D4D6" w:rsidR="00BD7813" w:rsidRPr="00647A4D" w:rsidRDefault="00BD7813" w:rsidP="00BD7813">
            <w:pPr>
              <w:rPr>
                <w:b/>
                <w:kern w:val="2"/>
                <w:sz w:val="22"/>
                <w:szCs w:val="22"/>
              </w:rPr>
            </w:pPr>
            <w:r w:rsidRPr="00647A4D">
              <w:rPr>
                <w:b/>
                <w:bCs/>
                <w:sz w:val="22"/>
                <w:szCs w:val="22"/>
              </w:rPr>
              <w:t>10.2. Dideli arba nuolatiniai esminės Sutarties sąlygos vykdymo trūkumai</w:t>
            </w:r>
          </w:p>
        </w:tc>
        <w:tc>
          <w:tcPr>
            <w:tcW w:w="6441" w:type="dxa"/>
            <w:gridSpan w:val="2"/>
          </w:tcPr>
          <w:p w14:paraId="20B446CB" w14:textId="4B7266FF" w:rsidR="000634EB" w:rsidRPr="00647A4D" w:rsidRDefault="00976375" w:rsidP="008B0D42">
            <w:pPr>
              <w:spacing w:after="60"/>
              <w:jc w:val="both"/>
              <w:rPr>
                <w:sz w:val="22"/>
                <w:szCs w:val="22"/>
              </w:rPr>
            </w:pPr>
            <w:r>
              <w:rPr>
                <w:color w:val="000000"/>
                <w:sz w:val="22"/>
                <w:szCs w:val="22"/>
              </w:rPr>
              <w:t xml:space="preserve">10.2.1. </w:t>
            </w:r>
            <w:r w:rsidR="000634EB" w:rsidRPr="00647A4D">
              <w:rPr>
                <w:color w:val="000000"/>
                <w:sz w:val="22"/>
                <w:szCs w:val="22"/>
              </w:rPr>
              <w:t>Dideliais arba nuolatiniais esminių sąlygų vykdymo trūkumais laikoma:</w:t>
            </w:r>
          </w:p>
          <w:p w14:paraId="3F0CABF1" w14:textId="3150BCF3" w:rsidR="000634EB" w:rsidRPr="00647A4D" w:rsidRDefault="00976375" w:rsidP="00976375">
            <w:pPr>
              <w:spacing w:after="60"/>
              <w:jc w:val="both"/>
              <w:rPr>
                <w:sz w:val="22"/>
                <w:szCs w:val="22"/>
              </w:rPr>
            </w:pPr>
            <w:r>
              <w:rPr>
                <w:color w:val="000000"/>
                <w:sz w:val="22"/>
                <w:szCs w:val="22"/>
              </w:rPr>
              <w:t xml:space="preserve">10.2.1.1. </w:t>
            </w:r>
            <w:r w:rsidR="000634EB" w:rsidRPr="00647A4D">
              <w:rPr>
                <w:color w:val="000000"/>
                <w:sz w:val="22"/>
                <w:szCs w:val="22"/>
              </w:rPr>
              <w:t>2 ir daugiau maitinimo neužtikrinimo atvejų per 1 mėnesį;</w:t>
            </w:r>
          </w:p>
          <w:p w14:paraId="642D205A" w14:textId="39A41BDF" w:rsidR="000634EB" w:rsidRPr="00647A4D" w:rsidRDefault="00976375" w:rsidP="00976375">
            <w:pPr>
              <w:spacing w:after="60"/>
              <w:jc w:val="both"/>
              <w:rPr>
                <w:sz w:val="22"/>
                <w:szCs w:val="22"/>
              </w:rPr>
            </w:pPr>
            <w:r>
              <w:rPr>
                <w:color w:val="000000"/>
                <w:sz w:val="22"/>
                <w:szCs w:val="22"/>
              </w:rPr>
              <w:t>10.2.1.2.</w:t>
            </w:r>
            <w:r w:rsidR="000634EB" w:rsidRPr="00647A4D">
              <w:rPr>
                <w:color w:val="000000"/>
                <w:sz w:val="22"/>
                <w:szCs w:val="22"/>
              </w:rPr>
              <w:t xml:space="preserve"> 3 ir daugiau maisto saugos reikalavimų pažeidimų per 3 mėnesius, užfiksuotų kompetentingų institucijų;</w:t>
            </w:r>
          </w:p>
          <w:p w14:paraId="323F1ACD" w14:textId="4230E990" w:rsidR="000634EB" w:rsidRPr="00647A4D" w:rsidRDefault="00976375" w:rsidP="00976375">
            <w:pPr>
              <w:spacing w:after="60"/>
              <w:jc w:val="both"/>
              <w:rPr>
                <w:sz w:val="22"/>
                <w:szCs w:val="22"/>
              </w:rPr>
            </w:pPr>
            <w:r>
              <w:rPr>
                <w:color w:val="000000"/>
                <w:sz w:val="22"/>
                <w:szCs w:val="22"/>
              </w:rPr>
              <w:t>10.2.1.3.</w:t>
            </w:r>
            <w:r w:rsidR="000634EB" w:rsidRPr="00647A4D">
              <w:rPr>
                <w:color w:val="000000"/>
                <w:sz w:val="22"/>
                <w:szCs w:val="22"/>
              </w:rPr>
              <w:t xml:space="preserve"> 2 ir daugiau valgiaraščių derinimo tvarkos pažeidimų per 3 mėnesius;</w:t>
            </w:r>
          </w:p>
          <w:p w14:paraId="4A20C9B1" w14:textId="77777777" w:rsidR="00BD7813" w:rsidRDefault="00976375" w:rsidP="008B0D42">
            <w:pPr>
              <w:jc w:val="both"/>
              <w:rPr>
                <w:color w:val="000000"/>
                <w:sz w:val="22"/>
                <w:szCs w:val="22"/>
              </w:rPr>
            </w:pPr>
            <w:r>
              <w:rPr>
                <w:color w:val="000000"/>
                <w:sz w:val="22"/>
                <w:szCs w:val="22"/>
              </w:rPr>
              <w:t>10.2.1.4.</w:t>
            </w:r>
            <w:r w:rsidR="000634EB" w:rsidRPr="00647A4D">
              <w:rPr>
                <w:color w:val="000000"/>
                <w:sz w:val="22"/>
                <w:szCs w:val="22"/>
              </w:rPr>
              <w:t xml:space="preserve"> 2 ir daugiau aplinkosauginių kriterijų nesilaikymo atvejų per 6 mėnesius.</w:t>
            </w:r>
          </w:p>
          <w:p w14:paraId="2BC2BBBD" w14:textId="7A2E25C2" w:rsidR="000A1D7C" w:rsidRPr="00647A4D" w:rsidRDefault="000A1D7C" w:rsidP="008B0D42">
            <w:pPr>
              <w:jc w:val="both"/>
              <w:rPr>
                <w:kern w:val="2"/>
                <w:sz w:val="22"/>
                <w:szCs w:val="22"/>
              </w:rPr>
            </w:pPr>
            <w:r>
              <w:rPr>
                <w:kern w:val="2"/>
                <w:sz w:val="22"/>
                <w:szCs w:val="22"/>
              </w:rPr>
              <w:t xml:space="preserve">10.2.1.5. </w:t>
            </w:r>
            <w:r w:rsidR="00EE71CF" w:rsidRPr="00EE71CF">
              <w:rPr>
                <w:kern w:val="2"/>
                <w:sz w:val="22"/>
                <w:szCs w:val="22"/>
              </w:rPr>
              <w:t xml:space="preserve">2 ir daugiau </w:t>
            </w:r>
            <w:r w:rsidR="00EE71CF">
              <w:rPr>
                <w:kern w:val="2"/>
                <w:sz w:val="22"/>
                <w:szCs w:val="22"/>
              </w:rPr>
              <w:t xml:space="preserve">pasiūlytų mokamo maitinimo </w:t>
            </w:r>
            <w:r w:rsidR="007662B7">
              <w:rPr>
                <w:kern w:val="2"/>
                <w:sz w:val="22"/>
                <w:szCs w:val="22"/>
              </w:rPr>
              <w:t>įkainių</w:t>
            </w:r>
            <w:r w:rsidR="00EE71CF" w:rsidRPr="00EE71CF">
              <w:rPr>
                <w:kern w:val="2"/>
                <w:sz w:val="22"/>
                <w:szCs w:val="22"/>
              </w:rPr>
              <w:t xml:space="preserve"> neužtikrinimo atvejų per 1 mėnesį</w:t>
            </w:r>
            <w:r w:rsidR="000B4E50">
              <w:rPr>
                <w:kern w:val="2"/>
                <w:sz w:val="22"/>
                <w:szCs w:val="22"/>
              </w:rPr>
              <w:t>.</w:t>
            </w:r>
          </w:p>
        </w:tc>
      </w:tr>
      <w:tr w:rsidR="008E4CC4" w:rsidRPr="00647A4D" w14:paraId="5D5614C8" w14:textId="77777777">
        <w:trPr>
          <w:trHeight w:val="300"/>
        </w:trPr>
        <w:tc>
          <w:tcPr>
            <w:tcW w:w="9535" w:type="dxa"/>
            <w:gridSpan w:val="4"/>
          </w:tcPr>
          <w:p w14:paraId="01BA2625" w14:textId="77777777" w:rsidR="008E4CC4" w:rsidRPr="00647A4D" w:rsidRDefault="008E4CC4" w:rsidP="008E4CC4">
            <w:pPr>
              <w:jc w:val="center"/>
              <w:rPr>
                <w:b/>
                <w:kern w:val="2"/>
                <w:sz w:val="22"/>
                <w:szCs w:val="22"/>
              </w:rPr>
            </w:pPr>
            <w:r w:rsidRPr="00647A4D">
              <w:rPr>
                <w:b/>
                <w:kern w:val="2"/>
                <w:sz w:val="22"/>
                <w:szCs w:val="22"/>
              </w:rPr>
              <w:t>11. SUTARTIES GALIOJIMAS IR KEITIMAS</w:t>
            </w:r>
          </w:p>
        </w:tc>
      </w:tr>
      <w:tr w:rsidR="008E4CC4" w:rsidRPr="00647A4D" w14:paraId="01B4A21F" w14:textId="77777777">
        <w:trPr>
          <w:trHeight w:val="300"/>
        </w:trPr>
        <w:tc>
          <w:tcPr>
            <w:tcW w:w="3094" w:type="dxa"/>
            <w:gridSpan w:val="2"/>
          </w:tcPr>
          <w:p w14:paraId="4A683777" w14:textId="77777777" w:rsidR="008E4CC4" w:rsidRPr="00647A4D" w:rsidRDefault="008E4CC4" w:rsidP="008E4CC4">
            <w:pPr>
              <w:rPr>
                <w:b/>
                <w:kern w:val="2"/>
                <w:sz w:val="22"/>
                <w:szCs w:val="22"/>
              </w:rPr>
            </w:pPr>
            <w:r w:rsidRPr="00647A4D">
              <w:rPr>
                <w:b/>
                <w:sz w:val="22"/>
                <w:szCs w:val="22"/>
              </w:rPr>
              <w:t>11.1. Sutarties sudarymas ir įsigaliojimas</w:t>
            </w:r>
          </w:p>
        </w:tc>
        <w:tc>
          <w:tcPr>
            <w:tcW w:w="6441" w:type="dxa"/>
            <w:gridSpan w:val="2"/>
          </w:tcPr>
          <w:p w14:paraId="6A6371C6" w14:textId="16550035" w:rsidR="008E4CC4" w:rsidRPr="00647A4D" w:rsidRDefault="008E4CC4" w:rsidP="00FB7122">
            <w:pPr>
              <w:jc w:val="both"/>
              <w:rPr>
                <w:kern w:val="2"/>
                <w:sz w:val="22"/>
                <w:szCs w:val="22"/>
              </w:rPr>
            </w:pPr>
            <w:r w:rsidRPr="00647A4D">
              <w:rPr>
                <w:kern w:val="2"/>
                <w:sz w:val="22"/>
                <w:szCs w:val="22"/>
              </w:rPr>
              <w:t>Ši Sutartis laikoma sudaryta ir įsigalioja nuo Sutarties pasirašymo dienos (antrosios Šalies pasirašymo dieną)</w:t>
            </w:r>
            <w:r w:rsidR="000634EB" w:rsidRPr="00647A4D">
              <w:rPr>
                <w:kern w:val="2"/>
                <w:sz w:val="22"/>
                <w:szCs w:val="22"/>
              </w:rPr>
              <w:t xml:space="preserve"> ir Tiekėjui pateikus sutarties vykdymo užtikrinimą</w:t>
            </w:r>
            <w:r w:rsidRPr="00647A4D">
              <w:rPr>
                <w:kern w:val="2"/>
                <w:sz w:val="22"/>
                <w:szCs w:val="22"/>
              </w:rPr>
              <w:t>.</w:t>
            </w:r>
          </w:p>
          <w:p w14:paraId="7396F7FD" w14:textId="7DA0EB4B" w:rsidR="008E4CC4" w:rsidRPr="00647A4D" w:rsidRDefault="008E4CC4" w:rsidP="007662B7">
            <w:pPr>
              <w:jc w:val="both"/>
              <w:rPr>
                <w:color w:val="4472C4"/>
                <w:kern w:val="2"/>
                <w:sz w:val="22"/>
                <w:szCs w:val="22"/>
              </w:rPr>
            </w:pPr>
            <w:r w:rsidRPr="00647A4D">
              <w:rPr>
                <w:color w:val="000000"/>
                <w:kern w:val="2"/>
                <w:sz w:val="22"/>
                <w:szCs w:val="22"/>
              </w:rPr>
              <w:t xml:space="preserve">Sutartis galioja iki visiško prievolių įvykdymo (kol bus išnaudota Pradinės Sutarties vertė, bet jos terminas negali būti ilgesnis kaip </w:t>
            </w:r>
            <w:r w:rsidR="000634EB" w:rsidRPr="00647A4D">
              <w:rPr>
                <w:color w:val="000000"/>
                <w:kern w:val="2"/>
                <w:sz w:val="22"/>
                <w:szCs w:val="22"/>
              </w:rPr>
              <w:t xml:space="preserve">37 (trisdešimt septynis) </w:t>
            </w:r>
            <w:r w:rsidR="005227C0" w:rsidRPr="00647A4D">
              <w:rPr>
                <w:color w:val="000000"/>
                <w:kern w:val="2"/>
                <w:sz w:val="22"/>
                <w:szCs w:val="22"/>
              </w:rPr>
              <w:t>mėn</w:t>
            </w:r>
            <w:r w:rsidR="004477D1" w:rsidRPr="00647A4D">
              <w:rPr>
                <w:color w:val="000000"/>
                <w:kern w:val="2"/>
                <w:sz w:val="22"/>
                <w:szCs w:val="22"/>
              </w:rPr>
              <w:t>.</w:t>
            </w:r>
            <w:r w:rsidR="005227C0" w:rsidRPr="00647A4D">
              <w:rPr>
                <w:color w:val="000000"/>
                <w:kern w:val="2"/>
                <w:sz w:val="22"/>
                <w:szCs w:val="22"/>
              </w:rPr>
              <w:t xml:space="preserve"> </w:t>
            </w:r>
          </w:p>
        </w:tc>
      </w:tr>
      <w:tr w:rsidR="008E4CC4" w:rsidRPr="00647A4D" w14:paraId="0D3292E1" w14:textId="77777777">
        <w:trPr>
          <w:trHeight w:val="300"/>
        </w:trPr>
        <w:tc>
          <w:tcPr>
            <w:tcW w:w="3094" w:type="dxa"/>
            <w:gridSpan w:val="2"/>
          </w:tcPr>
          <w:p w14:paraId="09BC2075" w14:textId="316E2550" w:rsidR="008E4CC4" w:rsidRPr="00647A4D" w:rsidRDefault="008E4CC4" w:rsidP="008E4CC4">
            <w:pPr>
              <w:rPr>
                <w:b/>
                <w:kern w:val="2"/>
                <w:sz w:val="22"/>
                <w:szCs w:val="22"/>
              </w:rPr>
            </w:pPr>
            <w:r w:rsidRPr="00647A4D">
              <w:rPr>
                <w:b/>
                <w:kern w:val="2"/>
                <w:sz w:val="22"/>
                <w:szCs w:val="22"/>
              </w:rPr>
              <w:lastRenderedPageBreak/>
              <w:t>11.2. Sutarties galiojimo termino pratęsimas</w:t>
            </w:r>
          </w:p>
        </w:tc>
        <w:tc>
          <w:tcPr>
            <w:tcW w:w="6441" w:type="dxa"/>
            <w:gridSpan w:val="2"/>
          </w:tcPr>
          <w:p w14:paraId="782060E8" w14:textId="50F61291" w:rsidR="008E4CC4" w:rsidRPr="00B15284" w:rsidRDefault="008E4CC4" w:rsidP="00FB7122">
            <w:pPr>
              <w:jc w:val="both"/>
              <w:rPr>
                <w:color w:val="000000" w:themeColor="text1"/>
                <w:kern w:val="2"/>
                <w:sz w:val="22"/>
                <w:szCs w:val="22"/>
              </w:rPr>
            </w:pPr>
            <w:r w:rsidRPr="00647A4D">
              <w:rPr>
                <w:kern w:val="2"/>
                <w:sz w:val="22"/>
                <w:szCs w:val="22"/>
              </w:rPr>
              <w:t xml:space="preserve">Šalių </w:t>
            </w:r>
            <w:r w:rsidRPr="00647A4D">
              <w:rPr>
                <w:color w:val="000000" w:themeColor="text1"/>
                <w:kern w:val="2"/>
                <w:sz w:val="22"/>
                <w:szCs w:val="22"/>
              </w:rPr>
              <w:t xml:space="preserve">abipusiu rašytiniu Susitarimu Sutartis tomis pačiomis sąlygomis gali būti pratęsta </w:t>
            </w:r>
            <w:r w:rsidR="000634EB" w:rsidRPr="00647A4D">
              <w:rPr>
                <w:color w:val="000000" w:themeColor="text1"/>
                <w:kern w:val="2"/>
                <w:sz w:val="22"/>
                <w:szCs w:val="22"/>
              </w:rPr>
              <w:t xml:space="preserve">2 </w:t>
            </w:r>
            <w:r w:rsidRPr="00647A4D">
              <w:rPr>
                <w:color w:val="000000" w:themeColor="text1"/>
                <w:kern w:val="2"/>
                <w:sz w:val="22"/>
                <w:szCs w:val="22"/>
              </w:rPr>
              <w:t>(</w:t>
            </w:r>
            <w:r w:rsidR="000634EB" w:rsidRPr="00647A4D">
              <w:rPr>
                <w:color w:val="000000" w:themeColor="text1"/>
                <w:kern w:val="2"/>
                <w:sz w:val="22"/>
                <w:szCs w:val="22"/>
              </w:rPr>
              <w:t>du</w:t>
            </w:r>
            <w:r w:rsidRPr="00647A4D">
              <w:rPr>
                <w:color w:val="000000" w:themeColor="text1"/>
                <w:kern w:val="2"/>
                <w:sz w:val="22"/>
                <w:szCs w:val="22"/>
              </w:rPr>
              <w:t>) kart</w:t>
            </w:r>
            <w:r w:rsidR="000634EB" w:rsidRPr="00647A4D">
              <w:rPr>
                <w:color w:val="000000" w:themeColor="text1"/>
                <w:kern w:val="2"/>
                <w:sz w:val="22"/>
                <w:szCs w:val="22"/>
              </w:rPr>
              <w:t xml:space="preserve">us </w:t>
            </w:r>
            <w:r w:rsidRPr="00647A4D">
              <w:rPr>
                <w:color w:val="000000" w:themeColor="text1"/>
                <w:kern w:val="2"/>
                <w:sz w:val="22"/>
                <w:szCs w:val="22"/>
              </w:rPr>
              <w:t xml:space="preserve"> 12 (dvylikai) mėnesių, jeigu yra išlikęs poreikis ir esant aplinkybėms</w:t>
            </w:r>
            <w:r w:rsidR="00B15284">
              <w:rPr>
                <w:color w:val="000000" w:themeColor="text1"/>
                <w:kern w:val="2"/>
                <w:sz w:val="22"/>
                <w:szCs w:val="22"/>
              </w:rPr>
              <w:t>, nurodytoms 4.2. p.</w:t>
            </w:r>
          </w:p>
        </w:tc>
      </w:tr>
      <w:tr w:rsidR="008E4CC4" w:rsidRPr="00647A4D" w14:paraId="7FE809EC" w14:textId="77777777">
        <w:trPr>
          <w:trHeight w:val="300"/>
        </w:trPr>
        <w:tc>
          <w:tcPr>
            <w:tcW w:w="9535" w:type="dxa"/>
            <w:gridSpan w:val="4"/>
          </w:tcPr>
          <w:p w14:paraId="6839791C" w14:textId="77777777" w:rsidR="008E4CC4" w:rsidRPr="00647A4D" w:rsidRDefault="008E4CC4" w:rsidP="008E4CC4">
            <w:pPr>
              <w:jc w:val="center"/>
              <w:rPr>
                <w:b/>
                <w:kern w:val="2"/>
                <w:sz w:val="22"/>
                <w:szCs w:val="22"/>
              </w:rPr>
            </w:pPr>
            <w:r w:rsidRPr="00647A4D">
              <w:rPr>
                <w:b/>
                <w:kern w:val="2"/>
                <w:sz w:val="22"/>
                <w:szCs w:val="22"/>
              </w:rPr>
              <w:t>12. SUTARTIES NUTRAUKIMAS</w:t>
            </w:r>
          </w:p>
        </w:tc>
      </w:tr>
      <w:tr w:rsidR="008E4CC4" w:rsidRPr="00647A4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E4CC4" w:rsidRPr="00647A4D" w:rsidRDefault="008E4CC4" w:rsidP="008E4CC4">
            <w:pPr>
              <w:rPr>
                <w:b/>
                <w:kern w:val="2"/>
                <w:sz w:val="22"/>
                <w:szCs w:val="22"/>
              </w:rPr>
            </w:pPr>
            <w:r w:rsidRPr="00647A4D">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8E4CC4" w:rsidRPr="00647A4D" w:rsidRDefault="008E4CC4" w:rsidP="008E4CC4">
            <w:pPr>
              <w:rPr>
                <w:kern w:val="2"/>
                <w:sz w:val="22"/>
                <w:szCs w:val="22"/>
              </w:rPr>
            </w:pPr>
            <w:r w:rsidRPr="00647A4D">
              <w:rPr>
                <w:kern w:val="2"/>
                <w:sz w:val="22"/>
                <w:szCs w:val="22"/>
              </w:rPr>
              <w:t>Sutartis gali būti nutraukiama rašytiniu Šalių susitarimu arba vienašališkai, Bendrosiose sąlygose nustatyta tvarka.</w:t>
            </w:r>
          </w:p>
          <w:p w14:paraId="251C8169" w14:textId="7BA52896" w:rsidR="008E4CC4" w:rsidRPr="00647A4D" w:rsidRDefault="008E4CC4" w:rsidP="008E4CC4">
            <w:pPr>
              <w:rPr>
                <w:color w:val="4472C4"/>
                <w:kern w:val="2"/>
                <w:sz w:val="22"/>
                <w:szCs w:val="22"/>
              </w:rPr>
            </w:pPr>
          </w:p>
        </w:tc>
      </w:tr>
      <w:tr w:rsidR="008E4CC4" w:rsidRPr="00647A4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E4CC4" w:rsidRPr="00647A4D" w:rsidRDefault="008E4CC4" w:rsidP="008E4CC4">
            <w:pPr>
              <w:rPr>
                <w:b/>
                <w:kern w:val="2"/>
                <w:sz w:val="22"/>
                <w:szCs w:val="22"/>
              </w:rPr>
            </w:pPr>
            <w:r w:rsidRPr="00647A4D">
              <w:rPr>
                <w:b/>
                <w:kern w:val="2"/>
                <w:sz w:val="22"/>
                <w:szCs w:val="22"/>
              </w:rPr>
              <w:t xml:space="preserve">12.2. Esminiai Sutarties </w:t>
            </w:r>
            <w:r w:rsidRPr="00647A4D">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BB9673C" w:rsidR="008E4CC4" w:rsidRPr="00647A4D" w:rsidRDefault="008E4CC4" w:rsidP="008E4CC4">
            <w:pPr>
              <w:rPr>
                <w:color w:val="000000" w:themeColor="text1"/>
                <w:kern w:val="2"/>
                <w:sz w:val="22"/>
                <w:szCs w:val="22"/>
              </w:rPr>
            </w:pPr>
            <w:r w:rsidRPr="00647A4D">
              <w:rPr>
                <w:color w:val="000000" w:themeColor="text1"/>
                <w:kern w:val="2"/>
                <w:sz w:val="22"/>
                <w:szCs w:val="22"/>
              </w:rPr>
              <w:t>12.2.1. jeigu Tiekėjas nevykdo prisiimtų įsipareigojimų už Sutartyje nustatyt</w:t>
            </w:r>
            <w:r w:rsidR="004477D1" w:rsidRPr="00647A4D">
              <w:rPr>
                <w:color w:val="000000" w:themeColor="text1"/>
                <w:kern w:val="2"/>
                <w:sz w:val="22"/>
                <w:szCs w:val="22"/>
              </w:rPr>
              <w:t xml:space="preserve">us </w:t>
            </w:r>
            <w:r w:rsidRPr="00647A4D">
              <w:rPr>
                <w:color w:val="000000" w:themeColor="text1"/>
                <w:kern w:val="2"/>
                <w:sz w:val="22"/>
                <w:szCs w:val="22"/>
              </w:rPr>
              <w:t>Sutarties  įkainius;</w:t>
            </w:r>
          </w:p>
          <w:p w14:paraId="4A0B73D1" w14:textId="53DA022B" w:rsidR="008E4CC4" w:rsidRPr="00647A4D" w:rsidRDefault="008E4CC4" w:rsidP="008E4CC4">
            <w:pPr>
              <w:tabs>
                <w:tab w:val="left" w:pos="567"/>
                <w:tab w:val="left" w:pos="851"/>
                <w:tab w:val="left" w:pos="992"/>
                <w:tab w:val="left" w:pos="1134"/>
              </w:tabs>
              <w:spacing w:line="257" w:lineRule="auto"/>
              <w:jc w:val="both"/>
              <w:rPr>
                <w:rFonts w:eastAsia="Arial"/>
                <w:color w:val="000000" w:themeColor="text1"/>
                <w:kern w:val="2"/>
                <w:sz w:val="22"/>
                <w:szCs w:val="22"/>
              </w:rPr>
            </w:pPr>
            <w:r w:rsidRPr="00647A4D">
              <w:rPr>
                <w:rFonts w:eastAsia="Arial"/>
                <w:color w:val="000000" w:themeColor="text1"/>
                <w:kern w:val="2"/>
                <w:sz w:val="22"/>
                <w:szCs w:val="22"/>
              </w:rPr>
              <w:t>12.2.</w:t>
            </w:r>
            <w:r w:rsidR="00DD1532" w:rsidRPr="00647A4D">
              <w:rPr>
                <w:rFonts w:eastAsia="Arial"/>
                <w:color w:val="000000" w:themeColor="text1"/>
                <w:kern w:val="2"/>
                <w:sz w:val="22"/>
                <w:szCs w:val="22"/>
              </w:rPr>
              <w:t>2</w:t>
            </w:r>
            <w:r w:rsidRPr="00647A4D">
              <w:rPr>
                <w:rFonts w:eastAsia="Arial"/>
                <w:color w:val="000000" w:themeColor="text1"/>
                <w:kern w:val="2"/>
                <w:sz w:val="22"/>
                <w:szCs w:val="22"/>
              </w:rPr>
              <w:t>. jeigu Tiekėjas pažeidžia Paslaugų suteikimo terminus ir priskaičiuotų netesybų už vėlavimą suma viršija 20 (dvidešimt) proc. Pradinės sutarties vertės;</w:t>
            </w:r>
          </w:p>
          <w:p w14:paraId="139308FC" w14:textId="6ECE8BCE" w:rsidR="008E4CC4" w:rsidRPr="00647A4D" w:rsidRDefault="008E4CC4" w:rsidP="008B0D42">
            <w:pPr>
              <w:tabs>
                <w:tab w:val="left" w:pos="96"/>
                <w:tab w:val="left" w:pos="851"/>
                <w:tab w:val="left" w:pos="992"/>
                <w:tab w:val="left" w:pos="1134"/>
              </w:tabs>
              <w:jc w:val="both"/>
              <w:rPr>
                <w:rFonts w:eastAsia="Arial"/>
                <w:color w:val="000000" w:themeColor="text1"/>
                <w:kern w:val="2"/>
                <w:sz w:val="22"/>
                <w:szCs w:val="22"/>
              </w:rPr>
            </w:pPr>
            <w:r w:rsidRPr="00647A4D">
              <w:rPr>
                <w:rFonts w:eastAsia="Arial"/>
                <w:color w:val="000000" w:themeColor="text1"/>
                <w:kern w:val="2"/>
                <w:sz w:val="22"/>
                <w:szCs w:val="22"/>
              </w:rPr>
              <w:t>12.2.</w:t>
            </w:r>
            <w:r w:rsidR="00DD1532" w:rsidRPr="00647A4D">
              <w:rPr>
                <w:rFonts w:eastAsia="Arial"/>
                <w:color w:val="000000" w:themeColor="text1"/>
                <w:kern w:val="2"/>
                <w:sz w:val="22"/>
                <w:szCs w:val="22"/>
              </w:rPr>
              <w:t>3</w:t>
            </w:r>
            <w:r w:rsidRPr="00647A4D">
              <w:rPr>
                <w:rFonts w:eastAsia="Arial"/>
                <w:color w:val="000000" w:themeColor="text1"/>
                <w:kern w:val="2"/>
                <w:sz w:val="22"/>
                <w:szCs w:val="22"/>
              </w:rPr>
              <w:t>. Tiekėjo kvalifikacija tapo nebeatitinkančia pirkimo dokumentuose nustatytų Sutarties tinkamam vykdymui būtinų reikalavimų</w:t>
            </w:r>
            <w:r w:rsidR="00DD1532" w:rsidRPr="00647A4D">
              <w:rPr>
                <w:rFonts w:eastAsia="Arial"/>
                <w:color w:val="000000" w:themeColor="text1"/>
                <w:kern w:val="2"/>
                <w:sz w:val="22"/>
                <w:szCs w:val="22"/>
              </w:rPr>
              <w:t>.</w:t>
            </w:r>
          </w:p>
          <w:p w14:paraId="0118AEBD" w14:textId="5AE7E0FC" w:rsidR="000634EB" w:rsidRPr="00647A4D" w:rsidRDefault="000835AE" w:rsidP="008B0D42">
            <w:pPr>
              <w:tabs>
                <w:tab w:val="left" w:pos="96"/>
              </w:tabs>
              <w:spacing w:after="60"/>
              <w:jc w:val="both"/>
              <w:rPr>
                <w:sz w:val="22"/>
                <w:szCs w:val="22"/>
              </w:rPr>
            </w:pPr>
            <w:r w:rsidRPr="00647A4D">
              <w:rPr>
                <w:kern w:val="2"/>
                <w:sz w:val="22"/>
                <w:szCs w:val="22"/>
              </w:rPr>
              <w:t>12.2</w:t>
            </w:r>
            <w:r w:rsidR="00803CAF" w:rsidRPr="00647A4D">
              <w:rPr>
                <w:kern w:val="2"/>
                <w:sz w:val="22"/>
                <w:szCs w:val="22"/>
              </w:rPr>
              <w:t xml:space="preserve">.4. </w:t>
            </w:r>
            <w:r w:rsidR="000634EB" w:rsidRPr="00647A4D">
              <w:rPr>
                <w:color w:val="000000"/>
                <w:sz w:val="22"/>
                <w:szCs w:val="22"/>
              </w:rPr>
              <w:t>Tiekėjas sistemingai (2 ir daugiau kartų per mėnesį) neužtikrina maitinimo paslaugų teikimo;</w:t>
            </w:r>
          </w:p>
          <w:p w14:paraId="2AF432C5" w14:textId="1A8DFCDF" w:rsidR="000634EB" w:rsidRPr="00647A4D" w:rsidRDefault="000634EB" w:rsidP="008B0D42">
            <w:pPr>
              <w:tabs>
                <w:tab w:val="left" w:pos="96"/>
              </w:tabs>
              <w:spacing w:after="60"/>
              <w:jc w:val="both"/>
              <w:rPr>
                <w:sz w:val="22"/>
                <w:szCs w:val="22"/>
              </w:rPr>
            </w:pPr>
            <w:r w:rsidRPr="00647A4D">
              <w:rPr>
                <w:color w:val="000000"/>
                <w:sz w:val="22"/>
                <w:szCs w:val="22"/>
              </w:rPr>
              <w:t>12.2.5. Tiekėjui paskirta administracinė ar baudžiamoji sankcija dėl maisto saugos reikalavimų pažeidimo, susijusio su šia Sutartimi;</w:t>
            </w:r>
          </w:p>
          <w:p w14:paraId="754C8C8D" w14:textId="2646BB93" w:rsidR="000634EB" w:rsidRPr="00647A4D" w:rsidRDefault="000634EB" w:rsidP="008B0D42">
            <w:pPr>
              <w:tabs>
                <w:tab w:val="left" w:pos="96"/>
              </w:tabs>
              <w:spacing w:after="60"/>
              <w:jc w:val="both"/>
              <w:rPr>
                <w:sz w:val="22"/>
                <w:szCs w:val="22"/>
              </w:rPr>
            </w:pPr>
            <w:r w:rsidRPr="00647A4D">
              <w:rPr>
                <w:color w:val="000000"/>
                <w:sz w:val="22"/>
                <w:szCs w:val="22"/>
              </w:rPr>
              <w:t>12.2.6. Tiekėjas daugiau kaip 2 (du) kartus suteikia Paslaugas, neatitinkančias Sutarties ar teisės aktų reikalavimų;</w:t>
            </w:r>
          </w:p>
          <w:p w14:paraId="14B8F287" w14:textId="434CBDA2" w:rsidR="000634EB" w:rsidRPr="00647A4D" w:rsidRDefault="000634EB" w:rsidP="008B0D42">
            <w:pPr>
              <w:tabs>
                <w:tab w:val="left" w:pos="96"/>
              </w:tabs>
              <w:spacing w:after="60"/>
              <w:jc w:val="both"/>
              <w:rPr>
                <w:sz w:val="22"/>
                <w:szCs w:val="22"/>
              </w:rPr>
            </w:pPr>
            <w:r w:rsidRPr="00647A4D">
              <w:rPr>
                <w:color w:val="000000"/>
                <w:sz w:val="22"/>
                <w:szCs w:val="22"/>
              </w:rPr>
              <w:t>12.2.7. Tiekėjas nesilaiko Patalpų nuomos sutarties įsipareigojimų, dėl ko ši sutartis nutraukiama;</w:t>
            </w:r>
          </w:p>
          <w:p w14:paraId="367C414D" w14:textId="1173B6DA" w:rsidR="000634EB" w:rsidRPr="00647A4D" w:rsidRDefault="000634EB" w:rsidP="008B0D42">
            <w:pPr>
              <w:tabs>
                <w:tab w:val="left" w:pos="96"/>
              </w:tabs>
              <w:spacing w:after="60"/>
              <w:jc w:val="both"/>
              <w:rPr>
                <w:sz w:val="22"/>
                <w:szCs w:val="22"/>
              </w:rPr>
            </w:pPr>
            <w:r w:rsidRPr="00647A4D">
              <w:rPr>
                <w:color w:val="000000"/>
                <w:sz w:val="22"/>
                <w:szCs w:val="22"/>
              </w:rPr>
              <w:t>12.2.8. Tiekėjas nepateikia Sutarties įvykdymo užtikrinimo pratęsimo ilgiau kaip 30 (trisdešimt) dienų nuo galiojančio užtikrinimo termino pabaigos;</w:t>
            </w:r>
          </w:p>
          <w:p w14:paraId="0B019B64" w14:textId="316F22CD" w:rsidR="008E4CC4" w:rsidRPr="00647A4D" w:rsidRDefault="000634EB" w:rsidP="008B0D42">
            <w:pPr>
              <w:tabs>
                <w:tab w:val="left" w:pos="96"/>
                <w:tab w:val="left" w:pos="851"/>
                <w:tab w:val="left" w:pos="992"/>
                <w:tab w:val="left" w:pos="1134"/>
              </w:tabs>
              <w:jc w:val="both"/>
              <w:rPr>
                <w:rFonts w:eastAsia="Arial"/>
                <w:color w:val="000000" w:themeColor="text1"/>
                <w:kern w:val="2"/>
                <w:sz w:val="22"/>
                <w:szCs w:val="22"/>
              </w:rPr>
            </w:pPr>
            <w:r w:rsidRPr="00647A4D">
              <w:rPr>
                <w:color w:val="000000"/>
                <w:sz w:val="22"/>
                <w:szCs w:val="22"/>
              </w:rPr>
              <w:t>12.2.9. Tiekėjas 2 (du) kartus pažeidžia esminę Sutarties sąlygą (10 skyrius).</w:t>
            </w:r>
          </w:p>
        </w:tc>
      </w:tr>
      <w:tr w:rsidR="008E4CC4" w:rsidRPr="00647A4D" w14:paraId="46270E91" w14:textId="77777777">
        <w:trPr>
          <w:trHeight w:val="300"/>
        </w:trPr>
        <w:tc>
          <w:tcPr>
            <w:tcW w:w="9535" w:type="dxa"/>
            <w:gridSpan w:val="4"/>
          </w:tcPr>
          <w:p w14:paraId="07E06248" w14:textId="7F004DC5" w:rsidR="008E4CC4" w:rsidRPr="00647A4D" w:rsidRDefault="008E4CC4" w:rsidP="008E4CC4">
            <w:pPr>
              <w:jc w:val="center"/>
              <w:rPr>
                <w:kern w:val="2"/>
                <w:sz w:val="22"/>
                <w:szCs w:val="22"/>
              </w:rPr>
            </w:pPr>
            <w:r w:rsidRPr="00647A4D">
              <w:rPr>
                <w:b/>
                <w:kern w:val="2"/>
                <w:sz w:val="22"/>
                <w:szCs w:val="22"/>
              </w:rPr>
              <w:t xml:space="preserve">13. APLINKOS APSAUGOS IR SOCIALINIAI KRITERIJAI </w:t>
            </w:r>
          </w:p>
        </w:tc>
      </w:tr>
      <w:tr w:rsidR="008E4CC4" w:rsidRPr="00647A4D" w14:paraId="18AE2F61" w14:textId="77777777">
        <w:trPr>
          <w:trHeight w:val="300"/>
        </w:trPr>
        <w:tc>
          <w:tcPr>
            <w:tcW w:w="3058" w:type="dxa"/>
          </w:tcPr>
          <w:p w14:paraId="6366A32C" w14:textId="77777777" w:rsidR="008E4CC4" w:rsidRPr="00647A4D" w:rsidRDefault="008E4CC4" w:rsidP="008E4CC4">
            <w:pPr>
              <w:rPr>
                <w:b/>
                <w:kern w:val="2"/>
                <w:sz w:val="22"/>
                <w:szCs w:val="22"/>
              </w:rPr>
            </w:pPr>
            <w:r w:rsidRPr="00647A4D">
              <w:rPr>
                <w:b/>
                <w:kern w:val="2"/>
                <w:sz w:val="22"/>
                <w:szCs w:val="22"/>
              </w:rPr>
              <w:t xml:space="preserve">13.1. Su perkamomis paslaugomis susiję  aplinkos apsaugos kriterijai </w:t>
            </w:r>
          </w:p>
        </w:tc>
        <w:tc>
          <w:tcPr>
            <w:tcW w:w="6477" w:type="dxa"/>
            <w:gridSpan w:val="3"/>
          </w:tcPr>
          <w:p w14:paraId="2C176495" w14:textId="267D06BA" w:rsidR="000634EB" w:rsidRPr="00647A4D" w:rsidRDefault="00976375" w:rsidP="008B0D42">
            <w:pPr>
              <w:spacing w:after="60"/>
              <w:jc w:val="both"/>
              <w:rPr>
                <w:sz w:val="22"/>
                <w:szCs w:val="22"/>
              </w:rPr>
            </w:pPr>
            <w:r>
              <w:rPr>
                <w:color w:val="000000"/>
                <w:sz w:val="22"/>
                <w:szCs w:val="22"/>
              </w:rPr>
              <w:t>13.1.1.</w:t>
            </w:r>
            <w:r w:rsidR="000634EB" w:rsidRPr="00647A4D">
              <w:rPr>
                <w:color w:val="000000"/>
                <w:sz w:val="22"/>
                <w:szCs w:val="22"/>
              </w:rPr>
              <w:t xml:space="preserve">Tiekėjas įsipareigoja, kad ne mažiau kaip </w:t>
            </w:r>
            <w:r w:rsidR="000634EB" w:rsidRPr="00647A4D">
              <w:rPr>
                <w:b/>
                <w:bCs/>
                <w:color w:val="000000"/>
                <w:sz w:val="22"/>
                <w:szCs w:val="22"/>
              </w:rPr>
              <w:t>30 (trisdešimt) proc.</w:t>
            </w:r>
            <w:r w:rsidR="000634EB" w:rsidRPr="00647A4D">
              <w:rPr>
                <w:color w:val="000000"/>
                <w:sz w:val="22"/>
                <w:szCs w:val="22"/>
              </w:rPr>
              <w:t xml:space="preserve"> perkamų maisto produktų kiekio (kg/l/vnt.) atitiks bent vieną iš šių kriterijų:</w:t>
            </w:r>
          </w:p>
          <w:p w14:paraId="187A7023" w14:textId="0B65A0FD" w:rsidR="000634EB" w:rsidRPr="00647A4D" w:rsidRDefault="00976375" w:rsidP="00976375">
            <w:pPr>
              <w:spacing w:after="60"/>
              <w:jc w:val="both"/>
              <w:rPr>
                <w:sz w:val="22"/>
                <w:szCs w:val="22"/>
              </w:rPr>
            </w:pPr>
            <w:r>
              <w:rPr>
                <w:color w:val="000000"/>
                <w:sz w:val="22"/>
                <w:szCs w:val="22"/>
              </w:rPr>
              <w:t>13.1.1.1</w:t>
            </w:r>
            <w:r w:rsidR="000634EB" w:rsidRPr="00647A4D">
              <w:rPr>
                <w:color w:val="000000"/>
                <w:sz w:val="22"/>
                <w:szCs w:val="22"/>
              </w:rPr>
              <w:t xml:space="preserve"> ekologiškam produktui išduotas sertifikatas pagal Reglamento (ES) 2018/848 reikalavimus;</w:t>
            </w:r>
          </w:p>
          <w:p w14:paraId="2C2CB78C" w14:textId="3D553B06" w:rsidR="000634EB" w:rsidRPr="00647A4D" w:rsidRDefault="00976375" w:rsidP="00976375">
            <w:pPr>
              <w:spacing w:after="60"/>
              <w:jc w:val="both"/>
              <w:rPr>
                <w:sz w:val="22"/>
                <w:szCs w:val="22"/>
              </w:rPr>
            </w:pPr>
            <w:r>
              <w:rPr>
                <w:color w:val="000000"/>
                <w:sz w:val="22"/>
                <w:szCs w:val="22"/>
              </w:rPr>
              <w:t>13.1.1.2</w:t>
            </w:r>
            <w:r w:rsidR="000634EB" w:rsidRPr="00647A4D">
              <w:rPr>
                <w:color w:val="000000"/>
                <w:sz w:val="22"/>
                <w:szCs w:val="22"/>
              </w:rPr>
              <w:t xml:space="preserve"> saugoma geografinė nuoroda (SGN), saugoma kilmės vietos nuoroda (SKVN) arba garantuoto tradicinio gaminio (GTG) statusas pagal Reglamentą (ES) Nr. 1151/2012;</w:t>
            </w:r>
          </w:p>
          <w:p w14:paraId="4A8A3E9D" w14:textId="6B267022" w:rsidR="000634EB" w:rsidRPr="00647A4D" w:rsidRDefault="00976375" w:rsidP="00976375">
            <w:pPr>
              <w:spacing w:after="60"/>
              <w:jc w:val="both"/>
              <w:rPr>
                <w:sz w:val="22"/>
                <w:szCs w:val="22"/>
              </w:rPr>
            </w:pPr>
            <w:r>
              <w:rPr>
                <w:color w:val="000000"/>
                <w:sz w:val="22"/>
                <w:szCs w:val="22"/>
              </w:rPr>
              <w:t>13.1.1.3</w:t>
            </w:r>
            <w:r w:rsidR="000634EB" w:rsidRPr="00647A4D">
              <w:rPr>
                <w:color w:val="000000"/>
                <w:sz w:val="22"/>
                <w:szCs w:val="22"/>
              </w:rPr>
              <w:t xml:space="preserve"> NKP sertifikatas pagal žemės ūkio ministro 2022 m. gegužės 20 d. įsakymą Nr. 3D-351 arba lygiavertės kitos ES valstybės narės kokybės sistemos reikalavimai.</w:t>
            </w:r>
          </w:p>
          <w:p w14:paraId="3490F530" w14:textId="1A161C65" w:rsidR="000634EB" w:rsidRPr="00647A4D" w:rsidRDefault="00976375" w:rsidP="008B0D42">
            <w:pPr>
              <w:spacing w:after="60"/>
              <w:jc w:val="both"/>
              <w:rPr>
                <w:sz w:val="22"/>
                <w:szCs w:val="22"/>
              </w:rPr>
            </w:pPr>
            <w:r>
              <w:rPr>
                <w:color w:val="000000"/>
                <w:sz w:val="22"/>
                <w:szCs w:val="22"/>
              </w:rPr>
              <w:t>13.1.2.</w:t>
            </w:r>
            <w:r w:rsidR="000634EB" w:rsidRPr="00647A4D">
              <w:rPr>
                <w:color w:val="000000"/>
                <w:sz w:val="22"/>
                <w:szCs w:val="22"/>
              </w:rPr>
              <w:t>Atitiktį įrodo galiojantys sertifikatai. Tiekėjas kas ketvirtį teikia Sutarties 4 priedo ataskaitą; Pirkėjui pareikalavus per 3 d. d. – produktų įsigijimą pagrindžiančius dokumentus.</w:t>
            </w:r>
          </w:p>
          <w:p w14:paraId="381AF859" w14:textId="4C05F38B" w:rsidR="000634EB" w:rsidRPr="00647A4D" w:rsidRDefault="00976375" w:rsidP="008B0D42">
            <w:pPr>
              <w:spacing w:after="60"/>
              <w:jc w:val="both"/>
              <w:rPr>
                <w:sz w:val="22"/>
                <w:szCs w:val="22"/>
              </w:rPr>
            </w:pPr>
            <w:r>
              <w:rPr>
                <w:color w:val="000000"/>
                <w:sz w:val="22"/>
                <w:szCs w:val="22"/>
              </w:rPr>
              <w:t>13.1.3.</w:t>
            </w:r>
            <w:r w:rsidR="000634EB" w:rsidRPr="00647A4D">
              <w:rPr>
                <w:color w:val="000000"/>
                <w:sz w:val="22"/>
                <w:szCs w:val="22"/>
              </w:rPr>
              <w:t>Tiekėjas taip pat įsipareigoja naudoti daugkartinio naudojimo indus ir stalo įrankius; rūšiuoti atliekas (stiklas, popierius, plastikas, metalas) ir perduoti atliekas tvarkančioms įmonėms (pateikti sutartį); biologiškai skaidžias atliekas rinkti atskirai ir perduoti kompostuojančioms įmonėms.</w:t>
            </w:r>
          </w:p>
          <w:p w14:paraId="3F14B69B" w14:textId="6722D83A" w:rsidR="008E4CC4" w:rsidRPr="00647A4D" w:rsidRDefault="00976375" w:rsidP="008B0D42">
            <w:pPr>
              <w:jc w:val="both"/>
              <w:rPr>
                <w:kern w:val="2"/>
                <w:sz w:val="22"/>
                <w:szCs w:val="22"/>
              </w:rPr>
            </w:pPr>
            <w:r>
              <w:rPr>
                <w:kern w:val="2"/>
                <w:sz w:val="22"/>
                <w:szCs w:val="22"/>
              </w:rPr>
              <w:lastRenderedPageBreak/>
              <w:t>13.1.4.</w:t>
            </w:r>
            <w:bookmarkStart w:id="0" w:name="_GoBack"/>
            <w:bookmarkEnd w:id="0"/>
            <w:r>
              <w:rPr>
                <w:kern w:val="2"/>
                <w:sz w:val="22"/>
                <w:szCs w:val="22"/>
              </w:rPr>
              <w:t xml:space="preserve"> </w:t>
            </w:r>
            <w:r w:rsidR="00A27261" w:rsidRPr="00647A4D">
              <w:rPr>
                <w:kern w:val="2"/>
                <w:sz w:val="22"/>
                <w:szCs w:val="22"/>
              </w:rPr>
              <w:t>Nustačius, kad Tiekėjas šiame papunktyje nustatyto kriterijaus nesilaiko, Tiekėjui taikoma Specialiųjų sąlygų 9.5 punkte nurodyto dydžio bauda.</w:t>
            </w:r>
          </w:p>
        </w:tc>
      </w:tr>
      <w:tr w:rsidR="008E4CC4" w:rsidRPr="00647A4D" w14:paraId="71B127CD" w14:textId="77777777">
        <w:trPr>
          <w:trHeight w:val="300"/>
        </w:trPr>
        <w:tc>
          <w:tcPr>
            <w:tcW w:w="3058" w:type="dxa"/>
          </w:tcPr>
          <w:p w14:paraId="6D5C5242" w14:textId="77777777" w:rsidR="008E4CC4" w:rsidRPr="00647A4D" w:rsidRDefault="008E4CC4" w:rsidP="008E4CC4">
            <w:pPr>
              <w:rPr>
                <w:b/>
                <w:kern w:val="2"/>
                <w:sz w:val="22"/>
                <w:szCs w:val="22"/>
              </w:rPr>
            </w:pPr>
            <w:r w:rsidRPr="00647A4D">
              <w:rPr>
                <w:b/>
                <w:kern w:val="2"/>
                <w:sz w:val="22"/>
                <w:szCs w:val="22"/>
              </w:rPr>
              <w:lastRenderedPageBreak/>
              <w:t>13.2. Su perkamomis Paslaugomis susiję socialiniai kriterijai</w:t>
            </w:r>
          </w:p>
        </w:tc>
        <w:tc>
          <w:tcPr>
            <w:tcW w:w="6477" w:type="dxa"/>
            <w:gridSpan w:val="3"/>
          </w:tcPr>
          <w:p w14:paraId="40A4CC6D" w14:textId="35A25E5B" w:rsidR="000634EB" w:rsidRPr="00647A4D" w:rsidRDefault="008B0D42" w:rsidP="008B0D42">
            <w:pPr>
              <w:spacing w:after="60"/>
              <w:jc w:val="both"/>
              <w:rPr>
                <w:sz w:val="22"/>
                <w:szCs w:val="22"/>
              </w:rPr>
            </w:pPr>
            <w:r>
              <w:rPr>
                <w:color w:val="000000"/>
                <w:sz w:val="22"/>
                <w:szCs w:val="22"/>
              </w:rPr>
              <w:t>13.2.1.</w:t>
            </w:r>
            <w:r w:rsidR="000634EB" w:rsidRPr="00647A4D">
              <w:rPr>
                <w:color w:val="000000"/>
                <w:sz w:val="22"/>
                <w:szCs w:val="22"/>
              </w:rPr>
              <w:t>Tiekėjas įsipareigoja:</w:t>
            </w:r>
          </w:p>
          <w:p w14:paraId="0D435149" w14:textId="27660A3A" w:rsidR="000634EB" w:rsidRPr="00647A4D" w:rsidRDefault="008B0D42" w:rsidP="008B0D42">
            <w:pPr>
              <w:spacing w:after="60"/>
              <w:ind w:left="-46"/>
              <w:jc w:val="both"/>
              <w:rPr>
                <w:sz w:val="22"/>
                <w:szCs w:val="22"/>
              </w:rPr>
            </w:pPr>
            <w:r>
              <w:rPr>
                <w:color w:val="000000"/>
                <w:sz w:val="22"/>
                <w:szCs w:val="22"/>
              </w:rPr>
              <w:t>13.2.1.1</w:t>
            </w:r>
            <w:r w:rsidR="000634EB" w:rsidRPr="00647A4D">
              <w:rPr>
                <w:color w:val="000000"/>
                <w:sz w:val="22"/>
                <w:szCs w:val="22"/>
              </w:rPr>
              <w:t xml:space="preserve"> visiems su Paslaugų teikimu tiesiogiai susijusiems darbuotojams mokėti ne mažesnį nei LR minimalus mėnesinis atlyginimas (galiojantis Sutarties vykdymo metu);</w:t>
            </w:r>
          </w:p>
          <w:p w14:paraId="6A920F45" w14:textId="3C534FA1" w:rsidR="000634EB" w:rsidRPr="00647A4D" w:rsidRDefault="008B0D42" w:rsidP="008B0D42">
            <w:pPr>
              <w:spacing w:after="60"/>
              <w:ind w:left="-46"/>
              <w:jc w:val="both"/>
              <w:rPr>
                <w:sz w:val="22"/>
                <w:szCs w:val="22"/>
              </w:rPr>
            </w:pPr>
            <w:r>
              <w:rPr>
                <w:color w:val="000000"/>
                <w:sz w:val="22"/>
                <w:szCs w:val="22"/>
              </w:rPr>
              <w:t>13.2.1.2</w:t>
            </w:r>
            <w:r w:rsidR="000634EB" w:rsidRPr="00647A4D">
              <w:rPr>
                <w:color w:val="000000"/>
                <w:sz w:val="22"/>
                <w:szCs w:val="22"/>
              </w:rPr>
              <w:t xml:space="preserve"> užtikrinti, kad Sutarties vykdymui bus pasitelktas Pasiūlyme nurodytas </w:t>
            </w:r>
            <w:proofErr w:type="spellStart"/>
            <w:r w:rsidR="008661BA">
              <w:rPr>
                <w:color w:val="000000"/>
                <w:sz w:val="22"/>
                <w:szCs w:val="22"/>
              </w:rPr>
              <w:t>dietistas</w:t>
            </w:r>
            <w:proofErr w:type="spellEnd"/>
            <w:r w:rsidR="000634EB" w:rsidRPr="00647A4D">
              <w:rPr>
                <w:color w:val="000000"/>
                <w:sz w:val="22"/>
                <w:szCs w:val="22"/>
              </w:rPr>
              <w:t xml:space="preserve"> ir maisto gamybos technologas; jie keičiami tik Pirkėjui raštu suderinus naują kandidatą su ne žemesne kvalifikacija;</w:t>
            </w:r>
          </w:p>
          <w:p w14:paraId="0060BB4A" w14:textId="626C9107" w:rsidR="000634EB" w:rsidRPr="00647A4D" w:rsidRDefault="008B0D42" w:rsidP="008B0D42">
            <w:pPr>
              <w:spacing w:after="60"/>
              <w:ind w:left="-46"/>
              <w:jc w:val="both"/>
              <w:rPr>
                <w:sz w:val="22"/>
                <w:szCs w:val="22"/>
              </w:rPr>
            </w:pPr>
            <w:r>
              <w:rPr>
                <w:color w:val="000000"/>
                <w:sz w:val="22"/>
                <w:szCs w:val="22"/>
              </w:rPr>
              <w:t>13.2.1.3</w:t>
            </w:r>
            <w:r w:rsidR="000634EB" w:rsidRPr="00647A4D">
              <w:rPr>
                <w:color w:val="000000"/>
                <w:sz w:val="22"/>
                <w:szCs w:val="22"/>
              </w:rPr>
              <w:t xml:space="preserve"> Pirkėjui kas 3 (tris) mėnesius teikti informaciją apie Sutarties vykdyme dalyvaujančius darbuotojus.</w:t>
            </w:r>
          </w:p>
          <w:p w14:paraId="7170065E" w14:textId="34E80232" w:rsidR="008E4CC4" w:rsidRPr="00647A4D" w:rsidRDefault="008B0D42" w:rsidP="006C4AB6">
            <w:pPr>
              <w:jc w:val="both"/>
              <w:rPr>
                <w:color w:val="0070C0"/>
                <w:kern w:val="2"/>
                <w:sz w:val="22"/>
                <w:szCs w:val="22"/>
              </w:rPr>
            </w:pPr>
            <w:r>
              <w:rPr>
                <w:kern w:val="2"/>
                <w:sz w:val="22"/>
                <w:szCs w:val="22"/>
              </w:rPr>
              <w:t>13.2.2.</w:t>
            </w:r>
            <w:r w:rsidR="000634EB" w:rsidRPr="00647A4D">
              <w:rPr>
                <w:kern w:val="2"/>
                <w:sz w:val="22"/>
                <w:szCs w:val="22"/>
              </w:rPr>
              <w:t>Nustačius, kad Tiekėjas šiame papunktyje nustatyto kriterijaus nesilaiko, Tiekėjui taikoma Specialiųjų sąlygų 9.5 punkte nurodyto dydžio bauda.</w:t>
            </w:r>
          </w:p>
        </w:tc>
      </w:tr>
      <w:tr w:rsidR="008E4CC4" w:rsidRPr="00647A4D" w14:paraId="0E3437C2" w14:textId="77777777">
        <w:trPr>
          <w:trHeight w:val="300"/>
        </w:trPr>
        <w:tc>
          <w:tcPr>
            <w:tcW w:w="9535" w:type="dxa"/>
            <w:gridSpan w:val="4"/>
          </w:tcPr>
          <w:p w14:paraId="3450D3CB" w14:textId="77777777" w:rsidR="008E4CC4" w:rsidRPr="00647A4D" w:rsidRDefault="008E4CC4" w:rsidP="008E4CC4">
            <w:pPr>
              <w:jc w:val="center"/>
              <w:rPr>
                <w:b/>
                <w:kern w:val="2"/>
                <w:sz w:val="22"/>
                <w:szCs w:val="22"/>
              </w:rPr>
            </w:pPr>
            <w:r w:rsidRPr="00647A4D">
              <w:rPr>
                <w:b/>
                <w:kern w:val="2"/>
                <w:sz w:val="22"/>
                <w:szCs w:val="22"/>
              </w:rPr>
              <w:t xml:space="preserve">14. BENDRŲJŲ SĄLYGŲ PAKEITIMAI IR PAPILDYMAI </w:t>
            </w:r>
          </w:p>
          <w:p w14:paraId="1BD9D104" w14:textId="77777777" w:rsidR="008E4CC4" w:rsidRPr="00647A4D" w:rsidRDefault="008E4CC4" w:rsidP="008E4CC4">
            <w:pPr>
              <w:jc w:val="center"/>
              <w:rPr>
                <w:kern w:val="2"/>
                <w:sz w:val="22"/>
                <w:szCs w:val="22"/>
              </w:rPr>
            </w:pPr>
            <w:r w:rsidRPr="00647A4D">
              <w:rPr>
                <w:color w:val="4472C4"/>
                <w:kern w:val="2"/>
                <w:sz w:val="22"/>
                <w:szCs w:val="22"/>
              </w:rPr>
              <w:t xml:space="preserve">(jeigu būtina dėl konkretaus Sutarties dalyko specifikos) </w:t>
            </w:r>
          </w:p>
        </w:tc>
      </w:tr>
      <w:tr w:rsidR="008E4CC4" w:rsidRPr="00647A4D" w14:paraId="00CDF661" w14:textId="77777777">
        <w:trPr>
          <w:trHeight w:val="300"/>
        </w:trPr>
        <w:tc>
          <w:tcPr>
            <w:tcW w:w="3058" w:type="dxa"/>
          </w:tcPr>
          <w:p w14:paraId="044BD4E3" w14:textId="77777777" w:rsidR="008E4CC4" w:rsidRPr="00647A4D" w:rsidRDefault="008E4CC4" w:rsidP="008E4CC4">
            <w:pPr>
              <w:rPr>
                <w:b/>
                <w:kern w:val="2"/>
                <w:sz w:val="22"/>
                <w:szCs w:val="22"/>
              </w:rPr>
            </w:pPr>
            <w:r w:rsidRPr="00647A4D">
              <w:rPr>
                <w:b/>
                <w:kern w:val="2"/>
                <w:sz w:val="22"/>
                <w:szCs w:val="22"/>
              </w:rPr>
              <w:t xml:space="preserve">14.1. </w:t>
            </w:r>
          </w:p>
        </w:tc>
        <w:tc>
          <w:tcPr>
            <w:tcW w:w="6477" w:type="dxa"/>
            <w:gridSpan w:val="3"/>
          </w:tcPr>
          <w:p w14:paraId="6C32BFE9" w14:textId="77777777" w:rsidR="008E4CC4" w:rsidRPr="00647A4D" w:rsidRDefault="008E4CC4" w:rsidP="008E4CC4">
            <w:pPr>
              <w:rPr>
                <w:color w:val="4472C4"/>
                <w:kern w:val="2"/>
                <w:sz w:val="22"/>
                <w:szCs w:val="22"/>
              </w:rPr>
            </w:pPr>
            <w:r w:rsidRPr="00647A4D">
              <w:rPr>
                <w:color w:val="4472C4"/>
                <w:kern w:val="2"/>
                <w:sz w:val="22"/>
                <w:szCs w:val="22"/>
              </w:rPr>
              <w:t>(pildyti, jei keičiamas Sutarties Bendrųjų sąlygų punktas, jį išdėstant nauja redakcija):</w:t>
            </w:r>
          </w:p>
          <w:p w14:paraId="71F9375E" w14:textId="77777777" w:rsidR="008E4CC4" w:rsidRPr="00647A4D" w:rsidRDefault="008E4CC4" w:rsidP="008E4CC4">
            <w:pPr>
              <w:rPr>
                <w:kern w:val="2"/>
                <w:sz w:val="22"/>
                <w:szCs w:val="22"/>
              </w:rPr>
            </w:pPr>
            <w:r w:rsidRPr="00647A4D">
              <w:rPr>
                <w:kern w:val="2"/>
                <w:sz w:val="22"/>
                <w:szCs w:val="22"/>
              </w:rPr>
              <w:t>Šalys susitaria pakeisti nurodytą Sutarties Bendrųjų sąlygų punktą ir išdėstyti jį nauja redakcija: ____.</w:t>
            </w:r>
          </w:p>
        </w:tc>
      </w:tr>
      <w:tr w:rsidR="008E4CC4" w:rsidRPr="00647A4D" w14:paraId="2CA3CEA0" w14:textId="77777777">
        <w:trPr>
          <w:trHeight w:val="300"/>
        </w:trPr>
        <w:tc>
          <w:tcPr>
            <w:tcW w:w="3058" w:type="dxa"/>
          </w:tcPr>
          <w:p w14:paraId="7871A9FF" w14:textId="77777777" w:rsidR="008E4CC4" w:rsidRPr="00647A4D" w:rsidRDefault="008E4CC4" w:rsidP="008E4CC4">
            <w:pPr>
              <w:rPr>
                <w:b/>
                <w:kern w:val="2"/>
                <w:sz w:val="22"/>
                <w:szCs w:val="22"/>
              </w:rPr>
            </w:pPr>
            <w:r w:rsidRPr="00647A4D">
              <w:rPr>
                <w:b/>
                <w:kern w:val="2"/>
                <w:sz w:val="22"/>
                <w:szCs w:val="22"/>
              </w:rPr>
              <w:t>14.2.</w:t>
            </w:r>
          </w:p>
        </w:tc>
        <w:tc>
          <w:tcPr>
            <w:tcW w:w="6477" w:type="dxa"/>
            <w:gridSpan w:val="3"/>
          </w:tcPr>
          <w:p w14:paraId="3B9395C6" w14:textId="77777777" w:rsidR="008E4CC4" w:rsidRPr="00647A4D" w:rsidRDefault="008E4CC4" w:rsidP="008E4CC4">
            <w:pPr>
              <w:rPr>
                <w:color w:val="4472C4"/>
                <w:kern w:val="2"/>
                <w:sz w:val="22"/>
                <w:szCs w:val="22"/>
              </w:rPr>
            </w:pPr>
            <w:r w:rsidRPr="00647A4D">
              <w:rPr>
                <w:color w:val="4472C4"/>
                <w:kern w:val="2"/>
                <w:sz w:val="22"/>
                <w:szCs w:val="22"/>
              </w:rPr>
              <w:t>(pildyti, jei papildomos Sutarties Bendrosios sąlygos naujomis nuostatomis):</w:t>
            </w:r>
          </w:p>
          <w:p w14:paraId="27E58ECB" w14:textId="77777777" w:rsidR="008E4CC4" w:rsidRPr="00647A4D" w:rsidRDefault="008E4CC4" w:rsidP="008E4CC4">
            <w:pPr>
              <w:rPr>
                <w:kern w:val="2"/>
                <w:sz w:val="22"/>
                <w:szCs w:val="22"/>
              </w:rPr>
            </w:pPr>
            <w:r w:rsidRPr="00647A4D">
              <w:rPr>
                <w:kern w:val="2"/>
                <w:sz w:val="22"/>
                <w:szCs w:val="22"/>
              </w:rPr>
              <w:t>Šalys susitaria papildyti Sutarties Bendrąsias sąlygas nurodytu punktu, tačiau kitų punktų numeracijos nekeisti: ________.</w:t>
            </w:r>
          </w:p>
        </w:tc>
      </w:tr>
      <w:tr w:rsidR="008E4CC4" w:rsidRPr="00647A4D" w14:paraId="52826352" w14:textId="77777777">
        <w:trPr>
          <w:trHeight w:val="300"/>
        </w:trPr>
        <w:tc>
          <w:tcPr>
            <w:tcW w:w="3058" w:type="dxa"/>
          </w:tcPr>
          <w:p w14:paraId="233A918A" w14:textId="77777777" w:rsidR="008E4CC4" w:rsidRPr="00647A4D" w:rsidRDefault="008E4CC4" w:rsidP="008E4CC4">
            <w:pPr>
              <w:rPr>
                <w:b/>
                <w:kern w:val="2"/>
                <w:sz w:val="22"/>
                <w:szCs w:val="22"/>
              </w:rPr>
            </w:pPr>
            <w:r w:rsidRPr="00647A4D">
              <w:rPr>
                <w:b/>
                <w:kern w:val="2"/>
                <w:sz w:val="22"/>
                <w:szCs w:val="22"/>
              </w:rPr>
              <w:t>14.3.</w:t>
            </w:r>
          </w:p>
        </w:tc>
        <w:tc>
          <w:tcPr>
            <w:tcW w:w="6477" w:type="dxa"/>
            <w:gridSpan w:val="3"/>
          </w:tcPr>
          <w:p w14:paraId="18EE2491" w14:textId="77777777" w:rsidR="008E4CC4" w:rsidRPr="00647A4D" w:rsidRDefault="008E4CC4" w:rsidP="008E4CC4">
            <w:pPr>
              <w:rPr>
                <w:color w:val="4472C4"/>
                <w:kern w:val="2"/>
                <w:sz w:val="22"/>
                <w:szCs w:val="22"/>
              </w:rPr>
            </w:pPr>
            <w:r w:rsidRPr="00647A4D">
              <w:rPr>
                <w:color w:val="4472C4"/>
                <w:kern w:val="2"/>
                <w:sz w:val="22"/>
                <w:szCs w:val="22"/>
              </w:rPr>
              <w:t>(pildyti, jei išbraukiamas Sutarties Bendrųjų sąlygų atitinkamas punktas:</w:t>
            </w:r>
          </w:p>
          <w:p w14:paraId="02FD8275" w14:textId="77777777" w:rsidR="008E4CC4" w:rsidRPr="00647A4D" w:rsidRDefault="008E4CC4" w:rsidP="008E4CC4">
            <w:pPr>
              <w:rPr>
                <w:kern w:val="2"/>
                <w:sz w:val="22"/>
                <w:szCs w:val="22"/>
              </w:rPr>
            </w:pPr>
            <w:r w:rsidRPr="00647A4D">
              <w:rPr>
                <w:kern w:val="2"/>
                <w:sz w:val="22"/>
                <w:szCs w:val="22"/>
              </w:rPr>
              <w:t>Šalys susitaria išbraukti nurodytą Sutarties Bendrųjų sąlygų punktą, tačiau kitų punktų numeracijos nekeisti: _____.</w:t>
            </w:r>
          </w:p>
        </w:tc>
      </w:tr>
      <w:tr w:rsidR="008E4CC4" w:rsidRPr="00647A4D" w14:paraId="2EFF1763" w14:textId="77777777">
        <w:trPr>
          <w:trHeight w:val="300"/>
        </w:trPr>
        <w:tc>
          <w:tcPr>
            <w:tcW w:w="3058" w:type="dxa"/>
          </w:tcPr>
          <w:p w14:paraId="6F29300F" w14:textId="77777777" w:rsidR="008E4CC4" w:rsidRPr="00647A4D" w:rsidRDefault="008E4CC4" w:rsidP="008E4CC4">
            <w:pPr>
              <w:rPr>
                <w:b/>
                <w:kern w:val="2"/>
                <w:sz w:val="22"/>
                <w:szCs w:val="22"/>
              </w:rPr>
            </w:pPr>
            <w:r w:rsidRPr="00647A4D">
              <w:rPr>
                <w:b/>
                <w:kern w:val="2"/>
                <w:sz w:val="22"/>
                <w:szCs w:val="22"/>
              </w:rPr>
              <w:t>14.4.</w:t>
            </w:r>
          </w:p>
        </w:tc>
        <w:tc>
          <w:tcPr>
            <w:tcW w:w="6477" w:type="dxa"/>
            <w:gridSpan w:val="3"/>
          </w:tcPr>
          <w:p w14:paraId="1A25962E" w14:textId="77777777" w:rsidR="008E4CC4" w:rsidRPr="00647A4D" w:rsidRDefault="008E4CC4" w:rsidP="008E4CC4">
            <w:pPr>
              <w:rPr>
                <w:color w:val="0070C0"/>
                <w:kern w:val="2"/>
                <w:sz w:val="22"/>
                <w:szCs w:val="22"/>
              </w:rPr>
            </w:pPr>
            <w:r w:rsidRPr="00647A4D">
              <w:rPr>
                <w:color w:val="4472C4"/>
                <w:kern w:val="2"/>
                <w:sz w:val="22"/>
                <w:szCs w:val="22"/>
              </w:rPr>
              <w:t>(pildyti, jei nustatomos kitokios nei Sutarties Bendrosiose sąlygose nustatytos nuostatos dėl Paslaugų intelektinės nuosavybės):</w:t>
            </w:r>
          </w:p>
        </w:tc>
      </w:tr>
      <w:tr w:rsidR="008E4CC4" w:rsidRPr="00647A4D" w14:paraId="48D32DC8" w14:textId="77777777">
        <w:trPr>
          <w:trHeight w:val="300"/>
        </w:trPr>
        <w:tc>
          <w:tcPr>
            <w:tcW w:w="3058" w:type="dxa"/>
          </w:tcPr>
          <w:p w14:paraId="0B30FF0B" w14:textId="77777777" w:rsidR="008E4CC4" w:rsidRPr="00647A4D" w:rsidRDefault="008E4CC4" w:rsidP="008E4CC4">
            <w:pPr>
              <w:rPr>
                <w:b/>
                <w:kern w:val="2"/>
                <w:sz w:val="22"/>
                <w:szCs w:val="22"/>
              </w:rPr>
            </w:pPr>
            <w:r w:rsidRPr="00647A4D">
              <w:rPr>
                <w:b/>
                <w:kern w:val="2"/>
                <w:sz w:val="22"/>
                <w:szCs w:val="22"/>
              </w:rPr>
              <w:t>14.5.</w:t>
            </w:r>
          </w:p>
        </w:tc>
        <w:tc>
          <w:tcPr>
            <w:tcW w:w="6477" w:type="dxa"/>
            <w:gridSpan w:val="3"/>
          </w:tcPr>
          <w:p w14:paraId="71B506CF" w14:textId="77777777" w:rsidR="008E4CC4" w:rsidRPr="00647A4D" w:rsidRDefault="008E4CC4" w:rsidP="008E4CC4">
            <w:pPr>
              <w:rPr>
                <w:kern w:val="2"/>
                <w:sz w:val="22"/>
                <w:szCs w:val="22"/>
              </w:rPr>
            </w:pPr>
            <w:r w:rsidRPr="00647A4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8E4CC4" w:rsidRPr="00647A4D" w14:paraId="7ED2EDF1" w14:textId="77777777">
        <w:trPr>
          <w:trHeight w:val="300"/>
        </w:trPr>
        <w:tc>
          <w:tcPr>
            <w:tcW w:w="9535" w:type="dxa"/>
            <w:gridSpan w:val="4"/>
          </w:tcPr>
          <w:p w14:paraId="689031C9" w14:textId="77777777" w:rsidR="008E4CC4" w:rsidRPr="00647A4D" w:rsidRDefault="008E4CC4" w:rsidP="008E4CC4">
            <w:pPr>
              <w:jc w:val="center"/>
              <w:rPr>
                <w:b/>
                <w:kern w:val="2"/>
                <w:sz w:val="22"/>
                <w:szCs w:val="22"/>
              </w:rPr>
            </w:pPr>
            <w:r w:rsidRPr="00647A4D">
              <w:rPr>
                <w:b/>
                <w:kern w:val="2"/>
                <w:sz w:val="22"/>
                <w:szCs w:val="22"/>
              </w:rPr>
              <w:t>15. SUTARTIES PRIEDAI</w:t>
            </w:r>
          </w:p>
        </w:tc>
      </w:tr>
      <w:tr w:rsidR="008E4CC4" w:rsidRPr="00647A4D" w14:paraId="43B17553" w14:textId="77777777">
        <w:trPr>
          <w:trHeight w:val="300"/>
        </w:trPr>
        <w:tc>
          <w:tcPr>
            <w:tcW w:w="3058" w:type="dxa"/>
          </w:tcPr>
          <w:p w14:paraId="7CFF3567" w14:textId="77777777" w:rsidR="008E4CC4" w:rsidRPr="00647A4D" w:rsidRDefault="008E4CC4" w:rsidP="008E4CC4">
            <w:pPr>
              <w:jc w:val="center"/>
              <w:rPr>
                <w:b/>
                <w:kern w:val="2"/>
                <w:sz w:val="22"/>
                <w:szCs w:val="22"/>
              </w:rPr>
            </w:pPr>
            <w:r w:rsidRPr="00647A4D">
              <w:rPr>
                <w:b/>
                <w:kern w:val="2"/>
                <w:sz w:val="22"/>
                <w:szCs w:val="22"/>
              </w:rPr>
              <w:t>15.1. Priedas Nr. 1</w:t>
            </w:r>
          </w:p>
        </w:tc>
        <w:tc>
          <w:tcPr>
            <w:tcW w:w="6477" w:type="dxa"/>
            <w:gridSpan w:val="3"/>
          </w:tcPr>
          <w:p w14:paraId="65B09E30" w14:textId="16BA919B" w:rsidR="008E4CC4" w:rsidRPr="00647A4D" w:rsidRDefault="000634EB" w:rsidP="008B0D42">
            <w:pPr>
              <w:rPr>
                <w:bCs/>
                <w:kern w:val="2"/>
                <w:sz w:val="22"/>
                <w:szCs w:val="22"/>
              </w:rPr>
            </w:pPr>
            <w:r w:rsidRPr="00647A4D">
              <w:rPr>
                <w:bCs/>
                <w:kern w:val="2"/>
                <w:sz w:val="22"/>
                <w:szCs w:val="22"/>
              </w:rPr>
              <w:t>Techninė specifikacija</w:t>
            </w:r>
          </w:p>
        </w:tc>
      </w:tr>
      <w:tr w:rsidR="008E4CC4" w:rsidRPr="00647A4D" w14:paraId="2CC1D4F0" w14:textId="77777777">
        <w:trPr>
          <w:trHeight w:val="300"/>
        </w:trPr>
        <w:tc>
          <w:tcPr>
            <w:tcW w:w="3058" w:type="dxa"/>
          </w:tcPr>
          <w:p w14:paraId="09EEBB7C" w14:textId="77777777" w:rsidR="008E4CC4" w:rsidRPr="00647A4D" w:rsidRDefault="008E4CC4" w:rsidP="008E4CC4">
            <w:pPr>
              <w:jc w:val="center"/>
              <w:rPr>
                <w:b/>
                <w:kern w:val="2"/>
                <w:sz w:val="22"/>
                <w:szCs w:val="22"/>
              </w:rPr>
            </w:pPr>
            <w:r w:rsidRPr="00647A4D">
              <w:rPr>
                <w:b/>
                <w:kern w:val="2"/>
                <w:sz w:val="22"/>
                <w:szCs w:val="22"/>
              </w:rPr>
              <w:t>15.2. Priedas Nr. 2</w:t>
            </w:r>
          </w:p>
        </w:tc>
        <w:tc>
          <w:tcPr>
            <w:tcW w:w="6477" w:type="dxa"/>
            <w:gridSpan w:val="3"/>
          </w:tcPr>
          <w:p w14:paraId="269B3EB8" w14:textId="7245BF81" w:rsidR="008E4CC4" w:rsidRPr="00647A4D" w:rsidRDefault="000634EB" w:rsidP="008B0D42">
            <w:pPr>
              <w:rPr>
                <w:bCs/>
                <w:kern w:val="2"/>
                <w:sz w:val="22"/>
                <w:szCs w:val="22"/>
              </w:rPr>
            </w:pPr>
            <w:r w:rsidRPr="00647A4D">
              <w:rPr>
                <w:bCs/>
                <w:kern w:val="2"/>
                <w:sz w:val="22"/>
                <w:szCs w:val="22"/>
              </w:rPr>
              <w:t>Tiekėjo pasiūlymas</w:t>
            </w:r>
          </w:p>
        </w:tc>
      </w:tr>
      <w:tr w:rsidR="008E4CC4" w:rsidRPr="00647A4D" w14:paraId="58745085" w14:textId="77777777">
        <w:trPr>
          <w:trHeight w:val="300"/>
        </w:trPr>
        <w:tc>
          <w:tcPr>
            <w:tcW w:w="3058" w:type="dxa"/>
          </w:tcPr>
          <w:p w14:paraId="2312C897" w14:textId="77777777" w:rsidR="008E4CC4" w:rsidRPr="00647A4D" w:rsidRDefault="008E4CC4" w:rsidP="008E4CC4">
            <w:pPr>
              <w:jc w:val="center"/>
              <w:rPr>
                <w:b/>
                <w:kern w:val="2"/>
                <w:sz w:val="22"/>
                <w:szCs w:val="22"/>
              </w:rPr>
            </w:pPr>
            <w:r w:rsidRPr="00647A4D">
              <w:rPr>
                <w:b/>
                <w:kern w:val="2"/>
                <w:sz w:val="22"/>
                <w:szCs w:val="22"/>
              </w:rPr>
              <w:t>15.3. Priedas Nr. 3</w:t>
            </w:r>
          </w:p>
        </w:tc>
        <w:tc>
          <w:tcPr>
            <w:tcW w:w="6477" w:type="dxa"/>
            <w:gridSpan w:val="3"/>
          </w:tcPr>
          <w:p w14:paraId="22A614AF" w14:textId="784EA768" w:rsidR="008E4CC4" w:rsidRPr="00647A4D" w:rsidRDefault="000634EB" w:rsidP="008B0D42">
            <w:pPr>
              <w:rPr>
                <w:bCs/>
                <w:kern w:val="2"/>
                <w:sz w:val="22"/>
                <w:szCs w:val="22"/>
              </w:rPr>
            </w:pPr>
            <w:r w:rsidRPr="00647A4D">
              <w:rPr>
                <w:bCs/>
                <w:kern w:val="2"/>
                <w:sz w:val="22"/>
                <w:szCs w:val="22"/>
              </w:rPr>
              <w:t>Patalpų nuomos sutartis</w:t>
            </w:r>
          </w:p>
        </w:tc>
      </w:tr>
      <w:tr w:rsidR="008E4CC4" w:rsidRPr="00647A4D" w14:paraId="49AEEE04" w14:textId="77777777">
        <w:trPr>
          <w:trHeight w:val="300"/>
        </w:trPr>
        <w:tc>
          <w:tcPr>
            <w:tcW w:w="3058" w:type="dxa"/>
          </w:tcPr>
          <w:p w14:paraId="0141DB15" w14:textId="77777777" w:rsidR="008E4CC4" w:rsidRPr="00647A4D" w:rsidRDefault="008E4CC4" w:rsidP="008E4CC4">
            <w:pPr>
              <w:jc w:val="center"/>
              <w:rPr>
                <w:b/>
                <w:kern w:val="2"/>
                <w:sz w:val="22"/>
                <w:szCs w:val="22"/>
              </w:rPr>
            </w:pPr>
            <w:r w:rsidRPr="00647A4D">
              <w:rPr>
                <w:b/>
                <w:kern w:val="2"/>
                <w:sz w:val="22"/>
                <w:szCs w:val="22"/>
              </w:rPr>
              <w:t>15.4. Priedas Nr. 4</w:t>
            </w:r>
          </w:p>
        </w:tc>
        <w:tc>
          <w:tcPr>
            <w:tcW w:w="6477" w:type="dxa"/>
            <w:gridSpan w:val="3"/>
          </w:tcPr>
          <w:p w14:paraId="567E6329" w14:textId="5E46E31D" w:rsidR="008E4CC4" w:rsidRPr="00647A4D" w:rsidRDefault="008E4CC4" w:rsidP="008B0D42">
            <w:pPr>
              <w:rPr>
                <w:b/>
                <w:kern w:val="2"/>
                <w:sz w:val="22"/>
                <w:szCs w:val="22"/>
              </w:rPr>
            </w:pPr>
          </w:p>
        </w:tc>
      </w:tr>
      <w:tr w:rsidR="008E4CC4" w:rsidRPr="00647A4D" w14:paraId="64E7ECA8" w14:textId="77777777">
        <w:trPr>
          <w:trHeight w:val="300"/>
        </w:trPr>
        <w:tc>
          <w:tcPr>
            <w:tcW w:w="3058" w:type="dxa"/>
          </w:tcPr>
          <w:p w14:paraId="56EDF7C1" w14:textId="77777777" w:rsidR="008E4CC4" w:rsidRPr="00647A4D" w:rsidRDefault="008E4CC4" w:rsidP="008E4CC4">
            <w:pPr>
              <w:jc w:val="center"/>
              <w:rPr>
                <w:b/>
                <w:kern w:val="2"/>
                <w:sz w:val="22"/>
                <w:szCs w:val="22"/>
              </w:rPr>
            </w:pPr>
            <w:r w:rsidRPr="00647A4D">
              <w:rPr>
                <w:b/>
                <w:kern w:val="2"/>
                <w:sz w:val="22"/>
                <w:szCs w:val="22"/>
              </w:rPr>
              <w:t>15.5. Priedas Nr. 5</w:t>
            </w:r>
          </w:p>
        </w:tc>
        <w:tc>
          <w:tcPr>
            <w:tcW w:w="6477" w:type="dxa"/>
            <w:gridSpan w:val="3"/>
          </w:tcPr>
          <w:p w14:paraId="02467AF6" w14:textId="6083A926" w:rsidR="008E4CC4" w:rsidRPr="00647A4D" w:rsidRDefault="008E4CC4" w:rsidP="008B0D42">
            <w:pPr>
              <w:rPr>
                <w:b/>
                <w:kern w:val="2"/>
                <w:sz w:val="22"/>
                <w:szCs w:val="22"/>
              </w:rPr>
            </w:pPr>
          </w:p>
        </w:tc>
      </w:tr>
      <w:tr w:rsidR="008E4CC4" w:rsidRPr="00647A4D" w14:paraId="278F6726" w14:textId="77777777">
        <w:tc>
          <w:tcPr>
            <w:tcW w:w="9535" w:type="dxa"/>
            <w:gridSpan w:val="4"/>
          </w:tcPr>
          <w:p w14:paraId="306ED934" w14:textId="77777777" w:rsidR="008E4CC4" w:rsidRPr="00647A4D" w:rsidRDefault="008E4CC4" w:rsidP="008E4CC4">
            <w:pPr>
              <w:jc w:val="center"/>
              <w:rPr>
                <w:b/>
                <w:kern w:val="2"/>
                <w:sz w:val="22"/>
                <w:szCs w:val="22"/>
              </w:rPr>
            </w:pPr>
            <w:r w:rsidRPr="00647A4D">
              <w:rPr>
                <w:b/>
                <w:kern w:val="2"/>
                <w:sz w:val="22"/>
                <w:szCs w:val="22"/>
              </w:rPr>
              <w:t>16. ŠALIŲ ATSTOVŲ PARAŠAI</w:t>
            </w:r>
          </w:p>
        </w:tc>
      </w:tr>
      <w:tr w:rsidR="008E4CC4" w14:paraId="1A4801F8" w14:textId="77777777">
        <w:tc>
          <w:tcPr>
            <w:tcW w:w="5224" w:type="dxa"/>
            <w:gridSpan w:val="3"/>
          </w:tcPr>
          <w:p w14:paraId="4374ECAE" w14:textId="77777777" w:rsidR="008E4CC4" w:rsidRDefault="008E4CC4" w:rsidP="008E4CC4">
            <w:pPr>
              <w:jc w:val="center"/>
              <w:rPr>
                <w:b/>
                <w:kern w:val="2"/>
                <w:szCs w:val="24"/>
              </w:rPr>
            </w:pPr>
            <w:r>
              <w:rPr>
                <w:b/>
                <w:kern w:val="2"/>
                <w:szCs w:val="24"/>
              </w:rPr>
              <w:t>PIRKĖJAS</w:t>
            </w:r>
          </w:p>
        </w:tc>
        <w:tc>
          <w:tcPr>
            <w:tcW w:w="4311" w:type="dxa"/>
          </w:tcPr>
          <w:p w14:paraId="77A89ACF" w14:textId="77777777" w:rsidR="008E4CC4" w:rsidRDefault="008E4CC4" w:rsidP="008E4CC4">
            <w:pPr>
              <w:jc w:val="center"/>
              <w:rPr>
                <w:b/>
                <w:kern w:val="2"/>
                <w:szCs w:val="24"/>
              </w:rPr>
            </w:pPr>
            <w:r>
              <w:rPr>
                <w:b/>
                <w:kern w:val="2"/>
                <w:szCs w:val="24"/>
              </w:rPr>
              <w:t>TIEKĖJAS</w:t>
            </w:r>
          </w:p>
        </w:tc>
      </w:tr>
      <w:tr w:rsidR="008E4CC4" w14:paraId="21CAB534" w14:textId="77777777">
        <w:tc>
          <w:tcPr>
            <w:tcW w:w="5224" w:type="dxa"/>
            <w:gridSpan w:val="3"/>
          </w:tcPr>
          <w:p w14:paraId="578049DB" w14:textId="77777777" w:rsidR="008E4CC4" w:rsidRDefault="008E4CC4" w:rsidP="008E4CC4">
            <w:pPr>
              <w:jc w:val="center"/>
              <w:rPr>
                <w:color w:val="4472C4"/>
                <w:kern w:val="2"/>
                <w:szCs w:val="24"/>
              </w:rPr>
            </w:pPr>
            <w:r>
              <w:rPr>
                <w:color w:val="4472C4"/>
                <w:kern w:val="2"/>
                <w:szCs w:val="24"/>
              </w:rPr>
              <w:t>(nurodomos atstovo pareigos, vardas, pavardė)</w:t>
            </w:r>
          </w:p>
        </w:tc>
        <w:tc>
          <w:tcPr>
            <w:tcW w:w="4311" w:type="dxa"/>
          </w:tcPr>
          <w:p w14:paraId="6F9E2A53" w14:textId="77777777" w:rsidR="008E4CC4" w:rsidRDefault="008E4CC4" w:rsidP="008E4CC4">
            <w:pPr>
              <w:jc w:val="center"/>
              <w:rPr>
                <w:b/>
                <w:kern w:val="2"/>
                <w:szCs w:val="24"/>
              </w:rPr>
            </w:pPr>
            <w:r>
              <w:rPr>
                <w:color w:val="4472C4"/>
                <w:kern w:val="2"/>
                <w:szCs w:val="24"/>
              </w:rPr>
              <w:t>(nurodomos atstovo pareigos, vardas, pavardė)</w:t>
            </w:r>
          </w:p>
        </w:tc>
      </w:tr>
      <w:tr w:rsidR="008E4CC4" w14:paraId="0C834F1B" w14:textId="77777777">
        <w:tc>
          <w:tcPr>
            <w:tcW w:w="5224" w:type="dxa"/>
            <w:gridSpan w:val="3"/>
          </w:tcPr>
          <w:p w14:paraId="789659E3" w14:textId="77777777" w:rsidR="008E4CC4" w:rsidRDefault="008E4CC4" w:rsidP="008E4CC4">
            <w:pPr>
              <w:jc w:val="center"/>
              <w:rPr>
                <w:b/>
                <w:color w:val="4472C4"/>
                <w:kern w:val="2"/>
                <w:szCs w:val="24"/>
              </w:rPr>
            </w:pPr>
          </w:p>
          <w:p w14:paraId="3B035D0A" w14:textId="77777777" w:rsidR="008E4CC4" w:rsidRDefault="008E4CC4" w:rsidP="008E4CC4">
            <w:pPr>
              <w:jc w:val="center"/>
              <w:rPr>
                <w:b/>
                <w:color w:val="4472C4"/>
                <w:kern w:val="2"/>
                <w:szCs w:val="24"/>
              </w:rPr>
            </w:pPr>
            <w:r>
              <w:rPr>
                <w:b/>
                <w:color w:val="4472C4"/>
                <w:kern w:val="2"/>
                <w:szCs w:val="24"/>
              </w:rPr>
              <w:t>(parašas)</w:t>
            </w:r>
          </w:p>
          <w:p w14:paraId="0B1520FA" w14:textId="77777777" w:rsidR="008E4CC4" w:rsidRDefault="008E4CC4" w:rsidP="008E4CC4">
            <w:pPr>
              <w:jc w:val="center"/>
              <w:rPr>
                <w:b/>
                <w:color w:val="4472C4"/>
                <w:kern w:val="2"/>
                <w:szCs w:val="24"/>
              </w:rPr>
            </w:pPr>
          </w:p>
          <w:p w14:paraId="449ED037" w14:textId="77777777" w:rsidR="008E4CC4" w:rsidRDefault="008E4CC4" w:rsidP="008E4CC4">
            <w:pPr>
              <w:jc w:val="center"/>
              <w:rPr>
                <w:b/>
                <w:color w:val="4472C4"/>
                <w:kern w:val="2"/>
                <w:szCs w:val="24"/>
              </w:rPr>
            </w:pPr>
          </w:p>
        </w:tc>
        <w:tc>
          <w:tcPr>
            <w:tcW w:w="4311" w:type="dxa"/>
          </w:tcPr>
          <w:p w14:paraId="1BA6AD11" w14:textId="77777777" w:rsidR="008E4CC4" w:rsidRDefault="008E4CC4" w:rsidP="008E4CC4">
            <w:pPr>
              <w:jc w:val="center"/>
              <w:rPr>
                <w:b/>
                <w:color w:val="4472C4"/>
                <w:kern w:val="2"/>
                <w:szCs w:val="24"/>
              </w:rPr>
            </w:pPr>
          </w:p>
          <w:p w14:paraId="644A2BE8" w14:textId="77777777" w:rsidR="008E4CC4" w:rsidRDefault="008E4CC4" w:rsidP="008E4CC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B3C3F" w14:textId="77777777" w:rsidR="003D1756" w:rsidRDefault="003D1756">
      <w:pPr>
        <w:rPr>
          <w:sz w:val="20"/>
        </w:rPr>
      </w:pPr>
      <w:r>
        <w:rPr>
          <w:sz w:val="20"/>
        </w:rPr>
        <w:separator/>
      </w:r>
    </w:p>
  </w:endnote>
  <w:endnote w:type="continuationSeparator" w:id="0">
    <w:p w14:paraId="7CAB17E7" w14:textId="77777777" w:rsidR="003D1756" w:rsidRDefault="003D1756">
      <w:pPr>
        <w:rPr>
          <w:sz w:val="20"/>
        </w:rPr>
      </w:pPr>
      <w:r>
        <w:rPr>
          <w:sz w:val="20"/>
        </w:rPr>
        <w:continuationSeparator/>
      </w:r>
    </w:p>
  </w:endnote>
  <w:endnote w:type="continuationNotice" w:id="1">
    <w:p w14:paraId="6932FFCC" w14:textId="77777777" w:rsidR="003D1756" w:rsidRDefault="003D1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37DD0" w14:textId="77777777" w:rsidR="003D1756" w:rsidRDefault="003D1756">
      <w:pPr>
        <w:rPr>
          <w:sz w:val="20"/>
        </w:rPr>
      </w:pPr>
      <w:r>
        <w:rPr>
          <w:sz w:val="20"/>
        </w:rPr>
        <w:separator/>
      </w:r>
    </w:p>
  </w:footnote>
  <w:footnote w:type="continuationSeparator" w:id="0">
    <w:p w14:paraId="6E729692" w14:textId="77777777" w:rsidR="003D1756" w:rsidRDefault="003D1756">
      <w:pPr>
        <w:rPr>
          <w:sz w:val="20"/>
        </w:rPr>
      </w:pPr>
      <w:r>
        <w:rPr>
          <w:sz w:val="20"/>
        </w:rPr>
        <w:continuationSeparator/>
      </w:r>
    </w:p>
  </w:footnote>
  <w:footnote w:type="continuationNotice" w:id="1">
    <w:p w14:paraId="5F73188B" w14:textId="77777777" w:rsidR="003D1756" w:rsidRDefault="003D17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C6C2E"/>
    <w:multiLevelType w:val="hybridMultilevel"/>
    <w:tmpl w:val="61CEB8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BC72ACE"/>
    <w:multiLevelType w:val="multilevel"/>
    <w:tmpl w:val="C9E4D578"/>
    <w:lvl w:ilvl="0">
      <w:start w:val="4"/>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CDC5C91"/>
    <w:multiLevelType w:val="hybridMultilevel"/>
    <w:tmpl w:val="F00453AC"/>
    <w:lvl w:ilvl="0" w:tplc="CD641DB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8517E6"/>
    <w:multiLevelType w:val="multilevel"/>
    <w:tmpl w:val="CA407B4C"/>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E3B"/>
    <w:rsid w:val="000238E2"/>
    <w:rsid w:val="00027B83"/>
    <w:rsid w:val="000305B9"/>
    <w:rsid w:val="00042FBE"/>
    <w:rsid w:val="000522B9"/>
    <w:rsid w:val="000554B6"/>
    <w:rsid w:val="000634EB"/>
    <w:rsid w:val="000822AC"/>
    <w:rsid w:val="000835AE"/>
    <w:rsid w:val="000942B8"/>
    <w:rsid w:val="00096B76"/>
    <w:rsid w:val="000A1D7C"/>
    <w:rsid w:val="000A3006"/>
    <w:rsid w:val="000A402B"/>
    <w:rsid w:val="000A4D17"/>
    <w:rsid w:val="000A52CE"/>
    <w:rsid w:val="000A71B2"/>
    <w:rsid w:val="000B0897"/>
    <w:rsid w:val="000B4E50"/>
    <w:rsid w:val="000B7880"/>
    <w:rsid w:val="000E3FEE"/>
    <w:rsid w:val="000F0836"/>
    <w:rsid w:val="000F3256"/>
    <w:rsid w:val="00111663"/>
    <w:rsid w:val="00112437"/>
    <w:rsid w:val="001143CD"/>
    <w:rsid w:val="00120630"/>
    <w:rsid w:val="00122852"/>
    <w:rsid w:val="001248E4"/>
    <w:rsid w:val="00127640"/>
    <w:rsid w:val="001363E4"/>
    <w:rsid w:val="00160A85"/>
    <w:rsid w:val="0016440D"/>
    <w:rsid w:val="00165155"/>
    <w:rsid w:val="001A6A5C"/>
    <w:rsid w:val="001B4BD7"/>
    <w:rsid w:val="001B5C2F"/>
    <w:rsid w:val="001C3E4B"/>
    <w:rsid w:val="001D7E16"/>
    <w:rsid w:val="00201A1D"/>
    <w:rsid w:val="0021009C"/>
    <w:rsid w:val="002139A0"/>
    <w:rsid w:val="0025049B"/>
    <w:rsid w:val="00251F1B"/>
    <w:rsid w:val="00267594"/>
    <w:rsid w:val="00270579"/>
    <w:rsid w:val="00271F15"/>
    <w:rsid w:val="00280962"/>
    <w:rsid w:val="002A5009"/>
    <w:rsid w:val="002B1201"/>
    <w:rsid w:val="002B289C"/>
    <w:rsid w:val="002B31AC"/>
    <w:rsid w:val="002C6A28"/>
    <w:rsid w:val="002C71BB"/>
    <w:rsid w:val="002D2514"/>
    <w:rsid w:val="002E27AF"/>
    <w:rsid w:val="002F0004"/>
    <w:rsid w:val="003032A6"/>
    <w:rsid w:val="003215EB"/>
    <w:rsid w:val="00321C7E"/>
    <w:rsid w:val="0034069E"/>
    <w:rsid w:val="00341986"/>
    <w:rsid w:val="00345A96"/>
    <w:rsid w:val="0035238C"/>
    <w:rsid w:val="003568C2"/>
    <w:rsid w:val="003576B8"/>
    <w:rsid w:val="0036224F"/>
    <w:rsid w:val="0036279A"/>
    <w:rsid w:val="00362BDF"/>
    <w:rsid w:val="00365F0F"/>
    <w:rsid w:val="0036707D"/>
    <w:rsid w:val="00371632"/>
    <w:rsid w:val="00390FF1"/>
    <w:rsid w:val="00396A3D"/>
    <w:rsid w:val="003B7C5F"/>
    <w:rsid w:val="003C176A"/>
    <w:rsid w:val="003C1EA2"/>
    <w:rsid w:val="003C7E5C"/>
    <w:rsid w:val="003D1756"/>
    <w:rsid w:val="003D20C7"/>
    <w:rsid w:val="003D2ECF"/>
    <w:rsid w:val="003D758C"/>
    <w:rsid w:val="003E24C2"/>
    <w:rsid w:val="003E2A52"/>
    <w:rsid w:val="003E6FDA"/>
    <w:rsid w:val="003F223F"/>
    <w:rsid w:val="00402199"/>
    <w:rsid w:val="00410996"/>
    <w:rsid w:val="0042357C"/>
    <w:rsid w:val="004267E0"/>
    <w:rsid w:val="00432DAB"/>
    <w:rsid w:val="00436D33"/>
    <w:rsid w:val="004477D1"/>
    <w:rsid w:val="00452E46"/>
    <w:rsid w:val="00465BA2"/>
    <w:rsid w:val="004677F6"/>
    <w:rsid w:val="0047797A"/>
    <w:rsid w:val="00485F16"/>
    <w:rsid w:val="004B077A"/>
    <w:rsid w:val="004B45CA"/>
    <w:rsid w:val="004B4AFB"/>
    <w:rsid w:val="004D75BC"/>
    <w:rsid w:val="0050377B"/>
    <w:rsid w:val="00513C60"/>
    <w:rsid w:val="00513D19"/>
    <w:rsid w:val="005227C0"/>
    <w:rsid w:val="005255A4"/>
    <w:rsid w:val="00525EDF"/>
    <w:rsid w:val="005322EB"/>
    <w:rsid w:val="0053470A"/>
    <w:rsid w:val="00545279"/>
    <w:rsid w:val="005607CD"/>
    <w:rsid w:val="005A51E7"/>
    <w:rsid w:val="005A5988"/>
    <w:rsid w:val="005C0032"/>
    <w:rsid w:val="005C6A5E"/>
    <w:rsid w:val="005C77D5"/>
    <w:rsid w:val="005D5041"/>
    <w:rsid w:val="005E1E97"/>
    <w:rsid w:val="005E1F49"/>
    <w:rsid w:val="005E524E"/>
    <w:rsid w:val="005F1F5D"/>
    <w:rsid w:val="005F7872"/>
    <w:rsid w:val="006102FA"/>
    <w:rsid w:val="006175A5"/>
    <w:rsid w:val="006258E1"/>
    <w:rsid w:val="00647A4D"/>
    <w:rsid w:val="00662F35"/>
    <w:rsid w:val="006833C0"/>
    <w:rsid w:val="00686FDD"/>
    <w:rsid w:val="00691C3F"/>
    <w:rsid w:val="006933F6"/>
    <w:rsid w:val="006A4349"/>
    <w:rsid w:val="006A51CA"/>
    <w:rsid w:val="006A6AC5"/>
    <w:rsid w:val="006B086F"/>
    <w:rsid w:val="006B3B52"/>
    <w:rsid w:val="006C4AB6"/>
    <w:rsid w:val="006C79AA"/>
    <w:rsid w:val="006D1F37"/>
    <w:rsid w:val="006D4977"/>
    <w:rsid w:val="006D5C6F"/>
    <w:rsid w:val="006E3BAA"/>
    <w:rsid w:val="006E3E6C"/>
    <w:rsid w:val="006E4A85"/>
    <w:rsid w:val="006F0803"/>
    <w:rsid w:val="006F5143"/>
    <w:rsid w:val="007066CE"/>
    <w:rsid w:val="0071013F"/>
    <w:rsid w:val="00720FF1"/>
    <w:rsid w:val="00745D97"/>
    <w:rsid w:val="0075022A"/>
    <w:rsid w:val="007621BC"/>
    <w:rsid w:val="007662B7"/>
    <w:rsid w:val="007848D6"/>
    <w:rsid w:val="00790CC2"/>
    <w:rsid w:val="0079229C"/>
    <w:rsid w:val="0079300D"/>
    <w:rsid w:val="007955D5"/>
    <w:rsid w:val="007A676C"/>
    <w:rsid w:val="007A75C6"/>
    <w:rsid w:val="007B0719"/>
    <w:rsid w:val="007B0CFC"/>
    <w:rsid w:val="007B385E"/>
    <w:rsid w:val="007B38DA"/>
    <w:rsid w:val="007D43D5"/>
    <w:rsid w:val="00803CAF"/>
    <w:rsid w:val="00811DD6"/>
    <w:rsid w:val="0082010F"/>
    <w:rsid w:val="00820D69"/>
    <w:rsid w:val="00825744"/>
    <w:rsid w:val="00825F6D"/>
    <w:rsid w:val="0083118A"/>
    <w:rsid w:val="008446AC"/>
    <w:rsid w:val="0084707C"/>
    <w:rsid w:val="008525B1"/>
    <w:rsid w:val="00856428"/>
    <w:rsid w:val="008661BA"/>
    <w:rsid w:val="00872A49"/>
    <w:rsid w:val="008747AE"/>
    <w:rsid w:val="00874A92"/>
    <w:rsid w:val="00880C8D"/>
    <w:rsid w:val="0088200D"/>
    <w:rsid w:val="00885755"/>
    <w:rsid w:val="008858E4"/>
    <w:rsid w:val="00887BD1"/>
    <w:rsid w:val="00894CB2"/>
    <w:rsid w:val="00895B73"/>
    <w:rsid w:val="008A0AB0"/>
    <w:rsid w:val="008A4FDA"/>
    <w:rsid w:val="008B0840"/>
    <w:rsid w:val="008B0D42"/>
    <w:rsid w:val="008B5FF6"/>
    <w:rsid w:val="008C18E3"/>
    <w:rsid w:val="008C63EB"/>
    <w:rsid w:val="008C700B"/>
    <w:rsid w:val="008D4E1D"/>
    <w:rsid w:val="008E0B2B"/>
    <w:rsid w:val="008E4CC4"/>
    <w:rsid w:val="008F7C97"/>
    <w:rsid w:val="00921FDC"/>
    <w:rsid w:val="009308EC"/>
    <w:rsid w:val="00946C08"/>
    <w:rsid w:val="00951D02"/>
    <w:rsid w:val="00963B42"/>
    <w:rsid w:val="009728BC"/>
    <w:rsid w:val="00976375"/>
    <w:rsid w:val="00986491"/>
    <w:rsid w:val="009A27EE"/>
    <w:rsid w:val="009A2B93"/>
    <w:rsid w:val="009A4256"/>
    <w:rsid w:val="009B7EA3"/>
    <w:rsid w:val="009C0EAA"/>
    <w:rsid w:val="009C3899"/>
    <w:rsid w:val="009C3D86"/>
    <w:rsid w:val="009D0009"/>
    <w:rsid w:val="009D07F3"/>
    <w:rsid w:val="009D61A3"/>
    <w:rsid w:val="009E0AE0"/>
    <w:rsid w:val="009E2E8E"/>
    <w:rsid w:val="009E5F6E"/>
    <w:rsid w:val="009E6333"/>
    <w:rsid w:val="009F320B"/>
    <w:rsid w:val="009F4F87"/>
    <w:rsid w:val="009F7C16"/>
    <w:rsid w:val="00A015E6"/>
    <w:rsid w:val="00A02176"/>
    <w:rsid w:val="00A03DD0"/>
    <w:rsid w:val="00A04D0F"/>
    <w:rsid w:val="00A249EF"/>
    <w:rsid w:val="00A25095"/>
    <w:rsid w:val="00A27261"/>
    <w:rsid w:val="00A33B64"/>
    <w:rsid w:val="00A5146E"/>
    <w:rsid w:val="00A63265"/>
    <w:rsid w:val="00A657AC"/>
    <w:rsid w:val="00A76E0A"/>
    <w:rsid w:val="00A84634"/>
    <w:rsid w:val="00A94AAD"/>
    <w:rsid w:val="00AB13C0"/>
    <w:rsid w:val="00AB20D2"/>
    <w:rsid w:val="00AB407D"/>
    <w:rsid w:val="00AC433F"/>
    <w:rsid w:val="00AD085B"/>
    <w:rsid w:val="00AD1F00"/>
    <w:rsid w:val="00AD2C01"/>
    <w:rsid w:val="00AD2FD7"/>
    <w:rsid w:val="00AF3E97"/>
    <w:rsid w:val="00B15284"/>
    <w:rsid w:val="00B20ECD"/>
    <w:rsid w:val="00B46F46"/>
    <w:rsid w:val="00B46F6F"/>
    <w:rsid w:val="00B470D9"/>
    <w:rsid w:val="00B53F99"/>
    <w:rsid w:val="00B77E8C"/>
    <w:rsid w:val="00B85C3B"/>
    <w:rsid w:val="00BA01E1"/>
    <w:rsid w:val="00BA0D2D"/>
    <w:rsid w:val="00BA65E6"/>
    <w:rsid w:val="00BD57A5"/>
    <w:rsid w:val="00BD7813"/>
    <w:rsid w:val="00BF1535"/>
    <w:rsid w:val="00BF63B5"/>
    <w:rsid w:val="00C174D8"/>
    <w:rsid w:val="00C17AB3"/>
    <w:rsid w:val="00C22187"/>
    <w:rsid w:val="00C224F9"/>
    <w:rsid w:val="00C4519F"/>
    <w:rsid w:val="00C46DB8"/>
    <w:rsid w:val="00C524A7"/>
    <w:rsid w:val="00C5681F"/>
    <w:rsid w:val="00C63880"/>
    <w:rsid w:val="00C65935"/>
    <w:rsid w:val="00C71F80"/>
    <w:rsid w:val="00C74F5B"/>
    <w:rsid w:val="00C74FA2"/>
    <w:rsid w:val="00C76EDD"/>
    <w:rsid w:val="00C87891"/>
    <w:rsid w:val="00C90FB2"/>
    <w:rsid w:val="00C92D64"/>
    <w:rsid w:val="00C94122"/>
    <w:rsid w:val="00CB3F34"/>
    <w:rsid w:val="00CC1DEC"/>
    <w:rsid w:val="00CC5950"/>
    <w:rsid w:val="00CE075E"/>
    <w:rsid w:val="00CE413F"/>
    <w:rsid w:val="00CF49CF"/>
    <w:rsid w:val="00CF55D1"/>
    <w:rsid w:val="00CF779E"/>
    <w:rsid w:val="00D00EC9"/>
    <w:rsid w:val="00D10F1F"/>
    <w:rsid w:val="00D15460"/>
    <w:rsid w:val="00D2669A"/>
    <w:rsid w:val="00D543BA"/>
    <w:rsid w:val="00D667AF"/>
    <w:rsid w:val="00D66DC4"/>
    <w:rsid w:val="00D755F9"/>
    <w:rsid w:val="00D77392"/>
    <w:rsid w:val="00D8586F"/>
    <w:rsid w:val="00D91D12"/>
    <w:rsid w:val="00D936C3"/>
    <w:rsid w:val="00DA0AC4"/>
    <w:rsid w:val="00DA1EB8"/>
    <w:rsid w:val="00DA2847"/>
    <w:rsid w:val="00DA3782"/>
    <w:rsid w:val="00DA4E0C"/>
    <w:rsid w:val="00DC2831"/>
    <w:rsid w:val="00DD1532"/>
    <w:rsid w:val="00DD2CD7"/>
    <w:rsid w:val="00DD532F"/>
    <w:rsid w:val="00DD7F9D"/>
    <w:rsid w:val="00DF06AF"/>
    <w:rsid w:val="00DF612C"/>
    <w:rsid w:val="00E045A0"/>
    <w:rsid w:val="00E04BC3"/>
    <w:rsid w:val="00E10129"/>
    <w:rsid w:val="00E12A15"/>
    <w:rsid w:val="00E12F3C"/>
    <w:rsid w:val="00E147D0"/>
    <w:rsid w:val="00E25AE1"/>
    <w:rsid w:val="00E27954"/>
    <w:rsid w:val="00E37FCC"/>
    <w:rsid w:val="00E44604"/>
    <w:rsid w:val="00E51C7B"/>
    <w:rsid w:val="00E5237E"/>
    <w:rsid w:val="00E54A14"/>
    <w:rsid w:val="00E60802"/>
    <w:rsid w:val="00E74104"/>
    <w:rsid w:val="00E74581"/>
    <w:rsid w:val="00E8053D"/>
    <w:rsid w:val="00E84223"/>
    <w:rsid w:val="00EA059B"/>
    <w:rsid w:val="00EB53E8"/>
    <w:rsid w:val="00EB61F0"/>
    <w:rsid w:val="00EC2CB4"/>
    <w:rsid w:val="00ED0980"/>
    <w:rsid w:val="00EE6342"/>
    <w:rsid w:val="00EE71CF"/>
    <w:rsid w:val="00F1168D"/>
    <w:rsid w:val="00F13DF3"/>
    <w:rsid w:val="00F24524"/>
    <w:rsid w:val="00F2701E"/>
    <w:rsid w:val="00F32F0A"/>
    <w:rsid w:val="00F5069C"/>
    <w:rsid w:val="00F50D0F"/>
    <w:rsid w:val="00F51330"/>
    <w:rsid w:val="00F60BD9"/>
    <w:rsid w:val="00F72CBC"/>
    <w:rsid w:val="00F82D31"/>
    <w:rsid w:val="00FB233A"/>
    <w:rsid w:val="00FB41CB"/>
    <w:rsid w:val="00FB7122"/>
    <w:rsid w:val="00FC0C5C"/>
    <w:rsid w:val="00FD01B2"/>
    <w:rsid w:val="00FD7AFE"/>
    <w:rsid w:val="00FE39AC"/>
    <w:rsid w:val="00FE448B"/>
    <w:rsid w:val="00FF14FD"/>
    <w:rsid w:val="00FF368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8CA89B47-4CA8-498E-B019-13E5B2B1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82010F"/>
    <w:pPr>
      <w:ind w:left="720"/>
      <w:contextualSpacing/>
    </w:pPr>
  </w:style>
  <w:style w:type="paragraph" w:styleId="Pataisymai">
    <w:name w:val="Revision"/>
    <w:hidden/>
    <w:semiHidden/>
    <w:rsid w:val="00F13DF3"/>
  </w:style>
  <w:style w:type="character" w:styleId="Komentaronuoroda">
    <w:name w:val="annotation reference"/>
    <w:basedOn w:val="Numatytasispastraiposriftas"/>
    <w:semiHidden/>
    <w:unhideWhenUsed/>
    <w:rsid w:val="006E3E6C"/>
    <w:rPr>
      <w:sz w:val="16"/>
      <w:szCs w:val="16"/>
    </w:rPr>
  </w:style>
  <w:style w:type="paragraph" w:styleId="Komentarotekstas">
    <w:name w:val="annotation text"/>
    <w:basedOn w:val="prastasis"/>
    <w:link w:val="KomentarotekstasDiagrama"/>
    <w:unhideWhenUsed/>
    <w:rsid w:val="006E3E6C"/>
    <w:rPr>
      <w:sz w:val="20"/>
    </w:rPr>
  </w:style>
  <w:style w:type="character" w:customStyle="1" w:styleId="KomentarotekstasDiagrama">
    <w:name w:val="Komentaro tekstas Diagrama"/>
    <w:basedOn w:val="Numatytasispastraiposriftas"/>
    <w:link w:val="Komentarotekstas"/>
    <w:rsid w:val="006E3E6C"/>
    <w:rPr>
      <w:sz w:val="20"/>
    </w:rPr>
  </w:style>
  <w:style w:type="paragraph" w:styleId="Komentarotema">
    <w:name w:val="annotation subject"/>
    <w:basedOn w:val="Komentarotekstas"/>
    <w:next w:val="Komentarotekstas"/>
    <w:link w:val="KomentarotemaDiagrama"/>
    <w:semiHidden/>
    <w:unhideWhenUsed/>
    <w:rsid w:val="006E3E6C"/>
    <w:rPr>
      <w:b/>
      <w:bCs/>
    </w:rPr>
  </w:style>
  <w:style w:type="character" w:customStyle="1" w:styleId="KomentarotemaDiagrama">
    <w:name w:val="Komentaro tema Diagrama"/>
    <w:basedOn w:val="KomentarotekstasDiagrama"/>
    <w:link w:val="Komentarotema"/>
    <w:semiHidden/>
    <w:rsid w:val="006E3E6C"/>
    <w:rPr>
      <w:b/>
      <w:bCs/>
      <w:sz w:val="20"/>
    </w:rPr>
  </w:style>
  <w:style w:type="character" w:customStyle="1" w:styleId="cf01">
    <w:name w:val="cf01"/>
    <w:basedOn w:val="Numatytasispastraiposriftas"/>
    <w:rsid w:val="00362B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F52B7F0-090A-4AE6-B0E9-EFAB67D96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16437</Words>
  <Characters>9370</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Šerkšnaitė</dc:creator>
  <cp:keywords/>
  <cp:lastModifiedBy>Artūras Čepulis</cp:lastModifiedBy>
  <cp:revision>2</cp:revision>
  <dcterms:created xsi:type="dcterms:W3CDTF">2026-06-09T12:24:00Z</dcterms:created>
  <dcterms:modified xsi:type="dcterms:W3CDTF">2026-06-09T12:24:00Z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